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1D0" w:rsidRDefault="00B751D0" w:rsidP="00B751D0">
      <w:pPr>
        <w:jc w:val="right"/>
        <w:rPr>
          <w:sz w:val="28"/>
          <w:szCs w:val="28"/>
        </w:rPr>
      </w:pPr>
      <w:r>
        <w:rPr>
          <w:sz w:val="28"/>
          <w:szCs w:val="28"/>
        </w:rPr>
        <w:t>Таблица 2</w:t>
      </w:r>
    </w:p>
    <w:p w:rsidR="00082F73" w:rsidRDefault="00082F73" w:rsidP="00082F73">
      <w:pPr>
        <w:jc w:val="center"/>
        <w:rPr>
          <w:b/>
          <w:sz w:val="28"/>
          <w:szCs w:val="28"/>
        </w:rPr>
      </w:pPr>
      <w:r>
        <w:rPr>
          <w:sz w:val="28"/>
          <w:szCs w:val="28"/>
        </w:rPr>
        <w:t>Информация по факт</w:t>
      </w:r>
      <w:r w:rsidR="00EE79E7">
        <w:rPr>
          <w:sz w:val="28"/>
          <w:szCs w:val="28"/>
        </w:rPr>
        <w:t>ам</w:t>
      </w:r>
      <w:r>
        <w:rPr>
          <w:sz w:val="28"/>
          <w:szCs w:val="28"/>
        </w:rPr>
        <w:t xml:space="preserve"> выявления </w:t>
      </w:r>
      <w:r w:rsidR="00CC1CB8">
        <w:rPr>
          <w:sz w:val="28"/>
          <w:szCs w:val="28"/>
        </w:rPr>
        <w:t xml:space="preserve">непродовольственных </w:t>
      </w:r>
      <w:r>
        <w:rPr>
          <w:sz w:val="28"/>
          <w:szCs w:val="28"/>
        </w:rPr>
        <w:t>товаров, не соответствующ</w:t>
      </w:r>
      <w:r w:rsidR="00CC1CB8">
        <w:rPr>
          <w:sz w:val="28"/>
          <w:szCs w:val="28"/>
        </w:rPr>
        <w:t>их</w:t>
      </w:r>
      <w:r>
        <w:rPr>
          <w:sz w:val="28"/>
          <w:szCs w:val="28"/>
        </w:rPr>
        <w:t xml:space="preserve"> установленным требованиям, по </w:t>
      </w:r>
      <w:r>
        <w:rPr>
          <w:b/>
          <w:sz w:val="28"/>
          <w:szCs w:val="28"/>
        </w:rPr>
        <w:t>результатам лабораторных исследований в Республике Беларусь</w:t>
      </w:r>
      <w:r w:rsidR="00EE79E7" w:rsidRPr="00EE79E7">
        <w:rPr>
          <w:b/>
          <w:sz w:val="28"/>
          <w:szCs w:val="28"/>
        </w:rPr>
        <w:t xml:space="preserve"> </w:t>
      </w:r>
      <w:r w:rsidR="00EE79E7">
        <w:rPr>
          <w:b/>
          <w:sz w:val="28"/>
          <w:szCs w:val="28"/>
        </w:rPr>
        <w:t xml:space="preserve">за </w:t>
      </w:r>
      <w:r w:rsidR="004F1EC9">
        <w:rPr>
          <w:b/>
          <w:sz w:val="28"/>
          <w:szCs w:val="28"/>
        </w:rPr>
        <w:t>январь-июль</w:t>
      </w:r>
      <w:r w:rsidR="00F73341">
        <w:rPr>
          <w:b/>
          <w:sz w:val="28"/>
          <w:szCs w:val="28"/>
        </w:rPr>
        <w:t xml:space="preserve"> </w:t>
      </w:r>
      <w:r w:rsidR="00EE79E7">
        <w:rPr>
          <w:b/>
          <w:sz w:val="28"/>
          <w:szCs w:val="28"/>
        </w:rPr>
        <w:t>2020 год</w:t>
      </w:r>
      <w:r>
        <w:rPr>
          <w:b/>
          <w:sz w:val="28"/>
          <w:szCs w:val="28"/>
        </w:rPr>
        <w:t>.</w:t>
      </w:r>
    </w:p>
    <w:p w:rsidR="0098380F" w:rsidRDefault="0098380F" w:rsidP="0098380F">
      <w:pPr>
        <w:tabs>
          <w:tab w:val="left" w:pos="5220"/>
          <w:tab w:val="left" w:pos="5670"/>
        </w:tabs>
        <w:spacing w:line="240" w:lineRule="exact"/>
        <w:ind w:left="4680"/>
        <w:jc w:val="both"/>
        <w:rPr>
          <w:sz w:val="28"/>
          <w:szCs w:val="28"/>
        </w:rPr>
      </w:pPr>
    </w:p>
    <w:tbl>
      <w:tblPr>
        <w:tblW w:w="1615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6"/>
        <w:gridCol w:w="2695"/>
        <w:gridCol w:w="2695"/>
        <w:gridCol w:w="2262"/>
        <w:gridCol w:w="4005"/>
        <w:gridCol w:w="2268"/>
        <w:gridCol w:w="1550"/>
      </w:tblGrid>
      <w:tr w:rsidR="00487048" w:rsidRPr="00711375" w:rsidTr="0079501D">
        <w:trPr>
          <w:trHeight w:val="1248"/>
        </w:trPr>
        <w:tc>
          <w:tcPr>
            <w:tcW w:w="676" w:type="dxa"/>
          </w:tcPr>
          <w:p w:rsidR="00487048" w:rsidRPr="00711375" w:rsidRDefault="00487048" w:rsidP="00487048">
            <w:pPr>
              <w:jc w:val="center"/>
              <w:rPr>
                <w:sz w:val="22"/>
                <w:szCs w:val="22"/>
              </w:rPr>
            </w:pPr>
            <w:r w:rsidRPr="00711375">
              <w:rPr>
                <w:sz w:val="22"/>
                <w:szCs w:val="22"/>
              </w:rPr>
              <w:t>№ п/п</w:t>
            </w:r>
          </w:p>
        </w:tc>
        <w:tc>
          <w:tcPr>
            <w:tcW w:w="2695" w:type="dxa"/>
          </w:tcPr>
          <w:p w:rsidR="00487048" w:rsidRPr="00711375" w:rsidRDefault="00487048" w:rsidP="00487048">
            <w:pPr>
              <w:spacing w:line="200" w:lineRule="exact"/>
              <w:jc w:val="center"/>
              <w:rPr>
                <w:sz w:val="18"/>
                <w:szCs w:val="18"/>
              </w:rPr>
            </w:pPr>
            <w:r w:rsidRPr="00711375">
              <w:rPr>
                <w:sz w:val="18"/>
                <w:szCs w:val="18"/>
              </w:rPr>
              <w:t>Наименование продукции, сроки годности</w:t>
            </w:r>
          </w:p>
        </w:tc>
        <w:tc>
          <w:tcPr>
            <w:tcW w:w="2695" w:type="dxa"/>
          </w:tcPr>
          <w:p w:rsidR="00487048" w:rsidRPr="00711375" w:rsidRDefault="007A7D07" w:rsidP="00487048">
            <w:pPr>
              <w:spacing w:line="200" w:lineRule="exact"/>
              <w:jc w:val="center"/>
              <w:rPr>
                <w:sz w:val="18"/>
                <w:szCs w:val="18"/>
              </w:rPr>
            </w:pPr>
            <w:r>
              <w:rPr>
                <w:sz w:val="18"/>
                <w:szCs w:val="18"/>
              </w:rPr>
              <w:t>Изготовитель</w:t>
            </w:r>
            <w:r w:rsidR="00487048" w:rsidRPr="00711375">
              <w:rPr>
                <w:sz w:val="18"/>
                <w:szCs w:val="18"/>
              </w:rPr>
              <w:t>, импортер</w:t>
            </w:r>
          </w:p>
        </w:tc>
        <w:tc>
          <w:tcPr>
            <w:tcW w:w="2262" w:type="dxa"/>
          </w:tcPr>
          <w:p w:rsidR="00487048" w:rsidRPr="00711375" w:rsidRDefault="00487048" w:rsidP="00487048">
            <w:pPr>
              <w:spacing w:line="200" w:lineRule="exact"/>
              <w:jc w:val="both"/>
              <w:rPr>
                <w:sz w:val="18"/>
                <w:szCs w:val="18"/>
              </w:rPr>
            </w:pPr>
            <w:r w:rsidRPr="00711375">
              <w:rPr>
                <w:sz w:val="18"/>
                <w:szCs w:val="18"/>
              </w:rPr>
              <w:t>Адрес и наименование объекта, на котором запрещена реализация продукции</w:t>
            </w:r>
          </w:p>
        </w:tc>
        <w:tc>
          <w:tcPr>
            <w:tcW w:w="4005" w:type="dxa"/>
          </w:tcPr>
          <w:p w:rsidR="00487048" w:rsidRPr="00711375" w:rsidRDefault="00487048" w:rsidP="00487048">
            <w:pPr>
              <w:spacing w:line="200" w:lineRule="exact"/>
              <w:jc w:val="center"/>
              <w:rPr>
                <w:sz w:val="18"/>
                <w:szCs w:val="18"/>
              </w:rPr>
            </w:pPr>
            <w:r w:rsidRPr="00711375">
              <w:rPr>
                <w:sz w:val="18"/>
                <w:szCs w:val="18"/>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2268" w:type="dxa"/>
          </w:tcPr>
          <w:p w:rsidR="00487048" w:rsidRPr="00711375" w:rsidRDefault="00487048" w:rsidP="00487048">
            <w:pPr>
              <w:spacing w:line="200" w:lineRule="exact"/>
              <w:jc w:val="center"/>
              <w:rPr>
                <w:sz w:val="18"/>
                <w:szCs w:val="18"/>
              </w:rPr>
            </w:pPr>
            <w:r w:rsidRPr="00711375">
              <w:rPr>
                <w:sz w:val="18"/>
                <w:szCs w:val="18"/>
              </w:rPr>
              <w:t>Наименование товаросопроводительных документов и документа  о соответствии товара установленным требованиям, дата выдачи, номер, кем выдан (зарегистрирован)</w:t>
            </w:r>
          </w:p>
        </w:tc>
        <w:tc>
          <w:tcPr>
            <w:tcW w:w="1550" w:type="dxa"/>
          </w:tcPr>
          <w:p w:rsidR="00487048" w:rsidRPr="00711375" w:rsidRDefault="00487048" w:rsidP="00487048">
            <w:pPr>
              <w:spacing w:line="200" w:lineRule="exact"/>
              <w:jc w:val="center"/>
              <w:rPr>
                <w:sz w:val="18"/>
                <w:szCs w:val="18"/>
              </w:rPr>
            </w:pPr>
            <w:r w:rsidRPr="00711375">
              <w:rPr>
                <w:sz w:val="18"/>
                <w:szCs w:val="18"/>
              </w:rPr>
              <w:t>Наименование ЦГЭ</w:t>
            </w:r>
          </w:p>
        </w:tc>
      </w:tr>
      <w:tr w:rsidR="00CC1CB8" w:rsidRPr="00CC1CB8" w:rsidTr="0079501D">
        <w:trPr>
          <w:trHeight w:val="299"/>
        </w:trPr>
        <w:tc>
          <w:tcPr>
            <w:tcW w:w="16151" w:type="dxa"/>
            <w:gridSpan w:val="7"/>
            <w:shd w:val="clear" w:color="auto" w:fill="FFFF00"/>
          </w:tcPr>
          <w:p w:rsidR="00CC1CB8" w:rsidRPr="00CC1CB8" w:rsidRDefault="00CC1CB8" w:rsidP="00CC1CB8">
            <w:r w:rsidRPr="00CC1CB8">
              <w:rPr>
                <w:highlight w:val="yellow"/>
              </w:rPr>
              <w:t>ДЕТСКАЯ ОДЕЖДА</w:t>
            </w:r>
          </w:p>
        </w:tc>
      </w:tr>
      <w:tr w:rsidR="00CC1CB8" w:rsidRPr="00711375" w:rsidTr="0079501D">
        <w:trPr>
          <w:trHeight w:val="441"/>
        </w:trPr>
        <w:tc>
          <w:tcPr>
            <w:tcW w:w="676" w:type="dxa"/>
          </w:tcPr>
          <w:p w:rsidR="00CC1CB8" w:rsidRPr="00CC1CB8" w:rsidRDefault="00CC1CB8" w:rsidP="00CC1CB8">
            <w:pPr>
              <w:pStyle w:val="af6"/>
              <w:numPr>
                <w:ilvl w:val="0"/>
                <w:numId w:val="18"/>
              </w:numPr>
              <w:jc w:val="center"/>
              <w:rPr>
                <w:sz w:val="22"/>
                <w:szCs w:val="22"/>
              </w:rPr>
            </w:pPr>
          </w:p>
        </w:tc>
        <w:tc>
          <w:tcPr>
            <w:tcW w:w="2695" w:type="dxa"/>
          </w:tcPr>
          <w:p w:rsidR="00CC1CB8" w:rsidRDefault="00CC1CB8">
            <w:pPr>
              <w:jc w:val="both"/>
              <w:rPr>
                <w:color w:val="000000"/>
              </w:rPr>
            </w:pPr>
            <w:r>
              <w:rPr>
                <w:color w:val="000000"/>
              </w:rPr>
              <w:t>Комбинезон ясельный «Kitten», артикул AS200, размер 68-74/40-44, ш/к 2000024617510, цвет ассорти, состав: 100% хлопок, дата изготовления: 11.2019</w:t>
            </w:r>
          </w:p>
        </w:tc>
        <w:tc>
          <w:tcPr>
            <w:tcW w:w="2695" w:type="dxa"/>
          </w:tcPr>
          <w:p w:rsidR="00CC1CB8" w:rsidRDefault="00CC1CB8">
            <w:pPr>
              <w:jc w:val="both"/>
              <w:rPr>
                <w:color w:val="000000"/>
              </w:rPr>
            </w:pPr>
            <w:r>
              <w:rPr>
                <w:color w:val="000000"/>
              </w:rPr>
              <w:t xml:space="preserve">ИП Паяндаев И.К., Россия, 357500, Ставропольский край, г. Пятигорск, ул. Февральская, 157. </w:t>
            </w:r>
            <w:r w:rsidRPr="00CC1CB8">
              <w:rPr>
                <w:b/>
                <w:color w:val="000000"/>
              </w:rPr>
              <w:t>Импортер продукции в Республику Беларусь ООО «ДелисСтиль», 231300, Гродненская обл, Лидский район, д. Островля, 7.</w:t>
            </w:r>
          </w:p>
        </w:tc>
        <w:tc>
          <w:tcPr>
            <w:tcW w:w="2262" w:type="dxa"/>
          </w:tcPr>
          <w:p w:rsidR="00CC1CB8" w:rsidRDefault="00CC1CB8">
            <w:pPr>
              <w:jc w:val="both"/>
              <w:rPr>
                <w:color w:val="000000"/>
              </w:rPr>
            </w:pPr>
            <w:r>
              <w:rPr>
                <w:color w:val="000000"/>
              </w:rPr>
              <w:t>Магазин ЧТУП «ТамеяТрейд», г. Дзержинск, ул. Советская, 1.</w:t>
            </w:r>
          </w:p>
        </w:tc>
        <w:tc>
          <w:tcPr>
            <w:tcW w:w="4005" w:type="dxa"/>
          </w:tcPr>
          <w:p w:rsidR="00CC1CB8" w:rsidRDefault="00CC1CB8">
            <w:pPr>
              <w:jc w:val="both"/>
              <w:rPr>
                <w:color w:val="000000"/>
              </w:rPr>
            </w:pPr>
            <w:r>
              <w:rPr>
                <w:color w:val="000000"/>
              </w:rPr>
              <w:t>ТР ТС 007/2011 «О безопасности продукции, предназначенной для детей и подростков», утвержденный решением Комиссии Таможенного Союза от 23.09.2011 № 797, ГН «Показатели безопасности отдельных видов продукции для детей», утвержденного постановлением МЗ РБ от 20.12.2012 № 200 по показателю гигроскопичности – 10,23±0,3% при нормируемой величине 14,0% (протокол лабораторных исследований Минского областного ЦГЭОЗ от 06.04.2020 № 32-33)</w:t>
            </w:r>
          </w:p>
        </w:tc>
        <w:tc>
          <w:tcPr>
            <w:tcW w:w="2268" w:type="dxa"/>
          </w:tcPr>
          <w:p w:rsidR="00CC1CB8" w:rsidRDefault="00CC1CB8">
            <w:pPr>
              <w:rPr>
                <w:color w:val="000000"/>
              </w:rPr>
            </w:pPr>
            <w:r>
              <w:rPr>
                <w:color w:val="000000"/>
              </w:rPr>
              <w:t>Декларация о соответствии № ЕАЭС N RU Д-RU.ГА05.В.05831от 02.08.2017 выдана органом по сертификации продукции Общество с ограниченной ответственностью "ПРИОРИТЕТ", Россия.</w:t>
            </w:r>
          </w:p>
        </w:tc>
        <w:tc>
          <w:tcPr>
            <w:tcW w:w="1550" w:type="dxa"/>
          </w:tcPr>
          <w:p w:rsidR="00CC1CB8" w:rsidRDefault="00CC1CB8">
            <w:pPr>
              <w:jc w:val="both"/>
              <w:rPr>
                <w:color w:val="000000"/>
              </w:rPr>
            </w:pPr>
            <w:r>
              <w:rPr>
                <w:color w:val="000000"/>
              </w:rPr>
              <w:t>Дзержинский районный ЦГЭ</w:t>
            </w:r>
          </w:p>
        </w:tc>
      </w:tr>
      <w:tr w:rsidR="00CC1CB8" w:rsidRPr="00711375" w:rsidTr="0079501D">
        <w:trPr>
          <w:trHeight w:val="441"/>
        </w:trPr>
        <w:tc>
          <w:tcPr>
            <w:tcW w:w="676" w:type="dxa"/>
          </w:tcPr>
          <w:p w:rsidR="00CC1CB8" w:rsidRPr="00CC1CB8" w:rsidRDefault="00CC1CB8" w:rsidP="00CC1CB8">
            <w:pPr>
              <w:pStyle w:val="af6"/>
              <w:numPr>
                <w:ilvl w:val="0"/>
                <w:numId w:val="18"/>
              </w:numPr>
              <w:jc w:val="center"/>
              <w:rPr>
                <w:sz w:val="22"/>
                <w:szCs w:val="22"/>
              </w:rPr>
            </w:pPr>
          </w:p>
        </w:tc>
        <w:tc>
          <w:tcPr>
            <w:tcW w:w="2695" w:type="dxa"/>
          </w:tcPr>
          <w:p w:rsidR="00CC1CB8" w:rsidRDefault="00CC1CB8">
            <w:pPr>
              <w:jc w:val="both"/>
              <w:rPr>
                <w:color w:val="000000"/>
              </w:rPr>
            </w:pPr>
            <w:r>
              <w:rPr>
                <w:color w:val="000000"/>
              </w:rPr>
              <w:t xml:space="preserve">Носки детские маркировка «ДРЕСС-ТОРГ», артикул Gf6078, ГОСТ 8541-2014, комплектность товара – 1 пара, размер: 22-25, штриховой код 4 680062 090728, состав: 70 % хлопок, 25 % </w:t>
            </w:r>
            <w:r>
              <w:rPr>
                <w:color w:val="000000"/>
              </w:rPr>
              <w:lastRenderedPageBreak/>
              <w:t>полиамид, 5 % эластан, дата изготовления: 01.2020, срок службы (годности) и ресурс продукции не ограничен</w:t>
            </w:r>
          </w:p>
        </w:tc>
        <w:tc>
          <w:tcPr>
            <w:tcW w:w="2695" w:type="dxa"/>
          </w:tcPr>
          <w:p w:rsidR="00CC1CB8" w:rsidRDefault="00CC1CB8">
            <w:pPr>
              <w:jc w:val="both"/>
              <w:rPr>
                <w:color w:val="000000"/>
              </w:rPr>
            </w:pPr>
            <w:r>
              <w:rPr>
                <w:color w:val="000000"/>
              </w:rPr>
              <w:lastRenderedPageBreak/>
              <w:t xml:space="preserve">ООО Дрессторг, Россия, 121352, г. Москва, ул. Давыдковская, дом 5, строение 1, этаж 2, помещение 2, комната 11, адрес места осуществления деятельности по </w:t>
            </w:r>
            <w:r>
              <w:rPr>
                <w:color w:val="000000"/>
              </w:rPr>
              <w:lastRenderedPageBreak/>
              <w:t>изготовлению продукции: ООО Дрессторг, 143007, Россия, Московская область, Одинцовский р-н, г. Одинцово, ул. Советская, д. 5а. Поставщик (дистрибьютор) в Республику Беларусь – ООО «ЕврошопБел», Республика Беларусь, г. Минск, ул. Притыцкого, 156, офис 25.</w:t>
            </w:r>
          </w:p>
        </w:tc>
        <w:tc>
          <w:tcPr>
            <w:tcW w:w="2262" w:type="dxa"/>
          </w:tcPr>
          <w:p w:rsidR="00CC1CB8" w:rsidRDefault="00CC1CB8" w:rsidP="00CC1CB8">
            <w:pPr>
              <w:jc w:val="both"/>
              <w:rPr>
                <w:color w:val="000000"/>
              </w:rPr>
            </w:pPr>
            <w:r>
              <w:rPr>
                <w:color w:val="000000"/>
              </w:rPr>
              <w:lastRenderedPageBreak/>
              <w:t>Магазин «Еврошоп» № 401, расположенный по адресу: г. Гродно, ул.Советская, 29, ООО «ЕврошопБел»</w:t>
            </w:r>
            <w:r>
              <w:rPr>
                <w:b/>
                <w:bCs/>
                <w:color w:val="000000"/>
              </w:rPr>
              <w:t xml:space="preserve"> (</w:t>
            </w:r>
            <w:r>
              <w:rPr>
                <w:color w:val="000000"/>
              </w:rPr>
              <w:t xml:space="preserve">юридический адрес: Республика </w:t>
            </w:r>
            <w:r>
              <w:rPr>
                <w:color w:val="000000"/>
              </w:rPr>
              <w:lastRenderedPageBreak/>
              <w:t>Беларусь, г. Минск, ул. Притыцкого, 156, офис 25, УНП 192554611), 17.04.2020</w:t>
            </w:r>
          </w:p>
        </w:tc>
        <w:tc>
          <w:tcPr>
            <w:tcW w:w="4005" w:type="dxa"/>
          </w:tcPr>
          <w:p w:rsidR="00CC1CB8" w:rsidRDefault="00CC1CB8" w:rsidP="00CC1CB8">
            <w:pPr>
              <w:jc w:val="both"/>
              <w:rPr>
                <w:color w:val="000000"/>
              </w:rPr>
            </w:pPr>
            <w:r>
              <w:rPr>
                <w:color w:val="000000"/>
              </w:rPr>
              <w:lastRenderedPageBreak/>
              <w:t xml:space="preserve">Не соответствуют требованиям ТР ТС 007/2011 «О безопасности продукции, предназначенной для детей и подростков», утв. Решением Комиссии Таможенного союза от 23.09.2011 №797 (пункт 3 статьи 5, приложение 8), Гигиенического норматива «Показатели безопасности отдельных видов </w:t>
            </w:r>
            <w:r>
              <w:rPr>
                <w:color w:val="000000"/>
              </w:rPr>
              <w:lastRenderedPageBreak/>
              <w:t xml:space="preserve">продукции для детей», утв. постановлением МЗ РБ от 20.12.2012 № 200 (пункт 17, подпункт 17.1, приложение 5), </w:t>
            </w:r>
            <w:r>
              <w:rPr>
                <w:b/>
                <w:bCs/>
                <w:color w:val="000000"/>
              </w:rPr>
              <w:t xml:space="preserve">по гигроскопичности </w:t>
            </w:r>
            <w:r>
              <w:rPr>
                <w:color w:val="000000"/>
              </w:rPr>
              <w:t>– фактическое значение составило 3,2%, при нормируемом не менее 7% (протокол результатов испытаний Гродненского областного ЦГЭОЗ от 13.05.2020 № 93/1/г)</w:t>
            </w:r>
          </w:p>
        </w:tc>
        <w:tc>
          <w:tcPr>
            <w:tcW w:w="2268" w:type="dxa"/>
          </w:tcPr>
          <w:p w:rsidR="00CC1CB8" w:rsidRDefault="00CC1CB8" w:rsidP="00CC1CB8">
            <w:pPr>
              <w:jc w:val="both"/>
              <w:rPr>
                <w:color w:val="000000"/>
              </w:rPr>
            </w:pPr>
            <w:r>
              <w:rPr>
                <w:color w:val="000000"/>
              </w:rPr>
              <w:lastRenderedPageBreak/>
              <w:t>сертификат соответствия № ЕАЭС RU C-RU.AM04.В.00380/19, срок действия с 01.10.2019 по 30.09.2020</w:t>
            </w:r>
          </w:p>
        </w:tc>
        <w:tc>
          <w:tcPr>
            <w:tcW w:w="1550" w:type="dxa"/>
          </w:tcPr>
          <w:p w:rsidR="00CC1CB8" w:rsidRDefault="00CC1CB8" w:rsidP="00CC1CB8">
            <w:pPr>
              <w:jc w:val="both"/>
              <w:rPr>
                <w:color w:val="000000"/>
              </w:rPr>
            </w:pPr>
            <w:r>
              <w:rPr>
                <w:color w:val="000000"/>
              </w:rPr>
              <w:t>Гродненский зональный ЦГЭ</w:t>
            </w:r>
          </w:p>
        </w:tc>
      </w:tr>
      <w:tr w:rsidR="00CC1CB8" w:rsidRPr="00711375" w:rsidTr="0079501D">
        <w:trPr>
          <w:trHeight w:val="441"/>
        </w:trPr>
        <w:tc>
          <w:tcPr>
            <w:tcW w:w="676" w:type="dxa"/>
          </w:tcPr>
          <w:p w:rsidR="00CC1CB8" w:rsidRPr="00CC1CB8" w:rsidRDefault="00CC1CB8" w:rsidP="00CC1CB8">
            <w:pPr>
              <w:pStyle w:val="af6"/>
              <w:numPr>
                <w:ilvl w:val="0"/>
                <w:numId w:val="18"/>
              </w:numPr>
              <w:jc w:val="center"/>
              <w:rPr>
                <w:sz w:val="22"/>
                <w:szCs w:val="22"/>
              </w:rPr>
            </w:pPr>
          </w:p>
        </w:tc>
        <w:tc>
          <w:tcPr>
            <w:tcW w:w="2695" w:type="dxa"/>
          </w:tcPr>
          <w:p w:rsidR="00CC1CB8" w:rsidRDefault="00CC1CB8">
            <w:pPr>
              <w:jc w:val="both"/>
              <w:rPr>
                <w:color w:val="000000"/>
              </w:rPr>
            </w:pPr>
            <w:r>
              <w:rPr>
                <w:color w:val="000000"/>
              </w:rPr>
              <w:t>Комбинезон, модель 335, с торговой маркой «У+», размер 68-44, цвет белый с рисунком,  ш/к 4680260002325, состав: 100% хлопок, ГОСТ 31407-2009, дата изготовления: январь 2015</w:t>
            </w:r>
          </w:p>
        </w:tc>
        <w:tc>
          <w:tcPr>
            <w:tcW w:w="2695" w:type="dxa"/>
          </w:tcPr>
          <w:p w:rsidR="00CC1CB8" w:rsidRDefault="00CC1CB8">
            <w:pPr>
              <w:jc w:val="both"/>
              <w:rPr>
                <w:color w:val="000000"/>
              </w:rPr>
            </w:pPr>
            <w:r>
              <w:rPr>
                <w:color w:val="000000"/>
              </w:rPr>
              <w:t>ООО «Трикколор», 309630, Белгородская область, г. Ст. Оскол, Россия. Поставщик на территорию Республики Беларусь: ИП Кусмарцев А.Б., УНП 190325538, г. Минск, Старовиленский тракт, 26-1-88</w:t>
            </w:r>
          </w:p>
        </w:tc>
        <w:tc>
          <w:tcPr>
            <w:tcW w:w="2262" w:type="dxa"/>
          </w:tcPr>
          <w:p w:rsidR="00CC1CB8" w:rsidRDefault="00CC1CB8" w:rsidP="00CC1CB8">
            <w:pPr>
              <w:jc w:val="both"/>
              <w:rPr>
                <w:color w:val="000000"/>
              </w:rPr>
            </w:pPr>
            <w:r>
              <w:rPr>
                <w:color w:val="000000"/>
              </w:rPr>
              <w:t>Торговый павильон «Карапуз», расположенный по адресу: Гродненская область, г. Волковыск, ул. Горбатова, 1В, ИП Великорецкой О.Д. (УНП 590130200, адрес проживания: Гродненская область, г. Волковыск, ул. Ленина, д. 57, кв. 33) 11.06.2020</w:t>
            </w:r>
          </w:p>
        </w:tc>
        <w:tc>
          <w:tcPr>
            <w:tcW w:w="4005" w:type="dxa"/>
          </w:tcPr>
          <w:p w:rsidR="00CC1CB8" w:rsidRDefault="00CC1CB8" w:rsidP="00CC1CB8">
            <w:pPr>
              <w:jc w:val="both"/>
              <w:rPr>
                <w:color w:val="000000"/>
              </w:rPr>
            </w:pPr>
            <w:r>
              <w:rPr>
                <w:color w:val="000000"/>
              </w:rPr>
              <w:t xml:space="preserve">не соответствует требованиям технического регламента Таможенного союза ТР ТС 007/2011 «О безопасности продукции, предназначенной для детей и подростков», утвержденного Решением Комиссии Таможенного союза от 23.09.2011 №797 (пункт 2 статьи 5), Гигиенического норматива «Показатели безопасности отдельных видов продукции для детей», утвержденного постановлением Министерства здравоохранения Республики Беларусь от 20.12.2012 № 200 (пункт 17, подпункт 17.1, приложение 5) </w:t>
            </w:r>
            <w:r>
              <w:rPr>
                <w:b/>
                <w:bCs/>
                <w:color w:val="000000"/>
              </w:rPr>
              <w:t>по показателю гигроскопичности –</w:t>
            </w:r>
            <w:r>
              <w:rPr>
                <w:color w:val="000000"/>
              </w:rPr>
              <w:t xml:space="preserve"> фактическое значение составило 10,8%, при нормируемом не менее 14% </w:t>
            </w:r>
            <w:r>
              <w:rPr>
                <w:color w:val="000000"/>
              </w:rPr>
              <w:lastRenderedPageBreak/>
              <w:t>(протокол результатов испытаний Гродненского областного ЦГЭОЗ от 23.06.2020 № 123/г)</w:t>
            </w:r>
          </w:p>
        </w:tc>
        <w:tc>
          <w:tcPr>
            <w:tcW w:w="2268" w:type="dxa"/>
          </w:tcPr>
          <w:p w:rsidR="00CC1CB8" w:rsidRDefault="00CC1CB8" w:rsidP="00CC1CB8">
            <w:pPr>
              <w:jc w:val="both"/>
              <w:rPr>
                <w:color w:val="000000"/>
              </w:rPr>
            </w:pPr>
            <w:r>
              <w:rPr>
                <w:color w:val="000000"/>
              </w:rPr>
              <w:lastRenderedPageBreak/>
              <w:t>свидетельство о государственной регистрации от 04.09.2013 № BY.20.21.01.016.Е.000638.09.13, выданное государственным учреждением «Витебский ОЦГЭОЗ», декларация о соответствии  № ТС RU Д-RU.AГ78.В.07764, дата регистрации 20.09.2013, дата окончания действия 19.09.2016</w:t>
            </w:r>
          </w:p>
        </w:tc>
        <w:tc>
          <w:tcPr>
            <w:tcW w:w="1550" w:type="dxa"/>
          </w:tcPr>
          <w:p w:rsidR="00CC1CB8" w:rsidRDefault="00CC1CB8" w:rsidP="00CC1CB8">
            <w:pPr>
              <w:jc w:val="both"/>
              <w:rPr>
                <w:color w:val="000000"/>
              </w:rPr>
            </w:pPr>
            <w:r>
              <w:rPr>
                <w:color w:val="000000"/>
              </w:rPr>
              <w:t>Волковысский зональный ЦГЭ</w:t>
            </w:r>
          </w:p>
        </w:tc>
      </w:tr>
      <w:tr w:rsidR="00CC1CB8" w:rsidRPr="00711375" w:rsidTr="0079501D">
        <w:trPr>
          <w:trHeight w:val="441"/>
        </w:trPr>
        <w:tc>
          <w:tcPr>
            <w:tcW w:w="676" w:type="dxa"/>
          </w:tcPr>
          <w:p w:rsidR="00CC1CB8" w:rsidRPr="00CC1CB8" w:rsidRDefault="00CC1CB8" w:rsidP="00CC1CB8">
            <w:pPr>
              <w:pStyle w:val="af6"/>
              <w:numPr>
                <w:ilvl w:val="0"/>
                <w:numId w:val="18"/>
              </w:numPr>
              <w:jc w:val="center"/>
              <w:rPr>
                <w:sz w:val="22"/>
                <w:szCs w:val="22"/>
              </w:rPr>
            </w:pPr>
          </w:p>
        </w:tc>
        <w:tc>
          <w:tcPr>
            <w:tcW w:w="2695" w:type="dxa"/>
          </w:tcPr>
          <w:p w:rsidR="00CC1CB8" w:rsidRDefault="00CC1CB8">
            <w:pPr>
              <w:jc w:val="both"/>
              <w:rPr>
                <w:color w:val="000000"/>
              </w:rPr>
            </w:pPr>
            <w:r>
              <w:rPr>
                <w:color w:val="000000"/>
              </w:rPr>
              <w:t>джемпер  для девочки,  модель 063К, состав 95% хлопок, 5% лайкра, размер 64 (110-116), ГОСТ 31409-2009, ш/к 4627094491260, дата изготовления: сентябрь 2019, YLA-OPT.RU</w:t>
            </w:r>
          </w:p>
        </w:tc>
        <w:tc>
          <w:tcPr>
            <w:tcW w:w="2695" w:type="dxa"/>
          </w:tcPr>
          <w:p w:rsidR="00CC1CB8" w:rsidRDefault="00CC1CB8">
            <w:pPr>
              <w:jc w:val="both"/>
              <w:rPr>
                <w:color w:val="000000"/>
              </w:rPr>
            </w:pPr>
            <w:r>
              <w:rPr>
                <w:color w:val="000000"/>
              </w:rPr>
              <w:t>ИП Ненахова Ю.П. ОГРН 304571435600026  выдан  Межрайонной инспекцией  Министерства РФ №6 по  Смоленской области 21.12.2004 РФ г. Смоленск, ул. Старо-Московская, д.4  тел.  8 920 661 78 97; поставщик в Республику  Беларусь:  ООО «Оптом бел»  220020, РБ, г. Минск, ул. Ржавецкая, д.5, пом.149, тел. +375 44 471 78 11, opt@knopka-baby.by</w:t>
            </w:r>
          </w:p>
        </w:tc>
        <w:tc>
          <w:tcPr>
            <w:tcW w:w="2262" w:type="dxa"/>
          </w:tcPr>
          <w:p w:rsidR="00CC1CB8" w:rsidRDefault="00CC1CB8" w:rsidP="00CC1CB8">
            <w:pPr>
              <w:jc w:val="both"/>
              <w:rPr>
                <w:color w:val="000000"/>
              </w:rPr>
            </w:pPr>
            <w:r>
              <w:rPr>
                <w:color w:val="000000"/>
              </w:rPr>
              <w:t>отдел «Детская одежда» магазина «Лилея»,  расположенного по адресу:  г.п. Кореличи,  ул. Советская, 9,   индивидуального  предпринимателя  Мардоян А.В. (УНП 590706566, адрес проживания:                   г.п. Кореличи, ул. Советская 9)</w:t>
            </w:r>
          </w:p>
        </w:tc>
        <w:tc>
          <w:tcPr>
            <w:tcW w:w="4005" w:type="dxa"/>
          </w:tcPr>
          <w:p w:rsidR="00CC1CB8" w:rsidRDefault="00CC1CB8" w:rsidP="00CC1CB8">
            <w:pPr>
              <w:jc w:val="both"/>
              <w:rPr>
                <w:color w:val="000000"/>
              </w:rPr>
            </w:pPr>
            <w:r>
              <w:rPr>
                <w:color w:val="000000"/>
              </w:rPr>
              <w:t>не соответствуют требованиям Технического регламента Таможенного союза ТР ТС 007/2011 «О безопасности продукции, предназначенной для детей и подростков», утвержденного Решением Комиссии Таможенного союза от 23.09.2011 №797 (пункт 3 статьи 5, приложение 8), Гигиенического норматива «Показатели безопасности отдельных видов продукции для детей», утвержденного постановлением Министерства здравоохранения Республики Беларусь от 20.12.2012 № 200 (пункт 17, подпункт 17.1, приложение 5), по гигроскопичности – фактическое значение составило 5,5%, при нормируемом не менее 6% (протокол результатов испытаний Гродненского областного ЦГЭОЗ от 01.07.2020  № 136/г)</w:t>
            </w:r>
          </w:p>
        </w:tc>
        <w:tc>
          <w:tcPr>
            <w:tcW w:w="2268" w:type="dxa"/>
          </w:tcPr>
          <w:p w:rsidR="00CC1CB8" w:rsidRDefault="00CC1CB8" w:rsidP="00CC1CB8">
            <w:pPr>
              <w:jc w:val="both"/>
              <w:rPr>
                <w:color w:val="000000"/>
              </w:rPr>
            </w:pPr>
            <w:r>
              <w:rPr>
                <w:color w:val="000000"/>
              </w:rPr>
              <w:t>сертификат соответствия   ЕАЭС   RU C-RU.AE05.B.00028, срок действия  с 03.07.2019 по 02.07.2022, выдан органом по сертификации продукции общества с ограниченной ответственностью «Смоленск Тест»</w:t>
            </w:r>
          </w:p>
        </w:tc>
        <w:tc>
          <w:tcPr>
            <w:tcW w:w="1550" w:type="dxa"/>
          </w:tcPr>
          <w:p w:rsidR="00CC1CB8" w:rsidRDefault="00CC1CB8" w:rsidP="00CC1CB8">
            <w:pPr>
              <w:jc w:val="both"/>
              <w:rPr>
                <w:color w:val="000000"/>
              </w:rPr>
            </w:pPr>
            <w:r>
              <w:rPr>
                <w:color w:val="000000"/>
              </w:rPr>
              <w:t>Кореличский районный ЦГЭ</w:t>
            </w:r>
          </w:p>
        </w:tc>
      </w:tr>
      <w:tr w:rsidR="00CC1CB8" w:rsidRPr="00711375" w:rsidTr="0079501D">
        <w:trPr>
          <w:trHeight w:val="4115"/>
        </w:trPr>
        <w:tc>
          <w:tcPr>
            <w:tcW w:w="676" w:type="dxa"/>
          </w:tcPr>
          <w:p w:rsidR="00CC1CB8" w:rsidRPr="00CC1CB8" w:rsidRDefault="00CC1CB8" w:rsidP="00CC1CB8">
            <w:pPr>
              <w:pStyle w:val="af6"/>
              <w:numPr>
                <w:ilvl w:val="0"/>
                <w:numId w:val="18"/>
              </w:numPr>
              <w:jc w:val="center"/>
              <w:rPr>
                <w:sz w:val="22"/>
                <w:szCs w:val="22"/>
              </w:rPr>
            </w:pPr>
          </w:p>
        </w:tc>
        <w:tc>
          <w:tcPr>
            <w:tcW w:w="2695" w:type="dxa"/>
          </w:tcPr>
          <w:p w:rsidR="00CC1CB8" w:rsidRDefault="00CC1CB8">
            <w:pPr>
              <w:jc w:val="both"/>
              <w:rPr>
                <w:color w:val="000000"/>
              </w:rPr>
            </w:pPr>
            <w:r>
              <w:rPr>
                <w:color w:val="000000"/>
              </w:rPr>
              <w:t>платье для девочек, размер 34, рост 110, обхват груди 60; состав: 100% полиэстер, ш/к 2001495759594, дата изготовления 11.2019г., срок годности не установлен</w:t>
            </w:r>
          </w:p>
        </w:tc>
        <w:tc>
          <w:tcPr>
            <w:tcW w:w="2695" w:type="dxa"/>
          </w:tcPr>
          <w:p w:rsidR="00CC1CB8" w:rsidRDefault="00CC1CB8">
            <w:pPr>
              <w:jc w:val="both"/>
              <w:rPr>
                <w:color w:val="000000"/>
              </w:rPr>
            </w:pPr>
            <w:r>
              <w:rPr>
                <w:color w:val="000000"/>
              </w:rPr>
              <w:t>Общество с ограниченной ответственностью «Бостон ИКН», место нахождения и адрес места осуществления деятельности: Кыргызская Республика, г.Бишкек, ул.Армейская, д. 150/1; импортер в РБ: ИП Субботская А.А., г.Новогрудок, ул.Менделеева, д.24, кв.1</w:t>
            </w:r>
          </w:p>
        </w:tc>
        <w:tc>
          <w:tcPr>
            <w:tcW w:w="2262" w:type="dxa"/>
          </w:tcPr>
          <w:p w:rsidR="00CC1CB8" w:rsidRDefault="00CC1CB8" w:rsidP="00CC1CB8">
            <w:pPr>
              <w:jc w:val="both"/>
              <w:rPr>
                <w:color w:val="000000"/>
              </w:rPr>
            </w:pPr>
            <w:r>
              <w:rPr>
                <w:color w:val="000000"/>
              </w:rPr>
              <w:t>индивидуальный предприниматель Субботская Анна Андреевна (УНП 591613693, адрес проживания: г. Новогрудок, ул.Менделеева, д.24, кв.1), место осуществления деятельности: торговая точка «Лапушка», расположенная по адресу г. Сморгонь, ул. Я.Коласа, 71</w:t>
            </w:r>
          </w:p>
        </w:tc>
        <w:tc>
          <w:tcPr>
            <w:tcW w:w="4005" w:type="dxa"/>
          </w:tcPr>
          <w:p w:rsidR="00CC1CB8" w:rsidRDefault="00CC1CB8" w:rsidP="00CC1CB8">
            <w:pPr>
              <w:jc w:val="both"/>
              <w:rPr>
                <w:color w:val="000000"/>
              </w:rPr>
            </w:pPr>
            <w:r>
              <w:rPr>
                <w:color w:val="000000"/>
              </w:rPr>
              <w:t>не соответствуют требованиям Технического регламента Таможенного союза ТР ТС 007/2011 «О безопасности продукции, предназначенной для детей и подростков», утвержденного Решением Комиссии Таможенного союза от 23.09.2011 №797 (пункт 3 статьи 5, приложение 8), Гигиенического норматива «Показатели безопасности отдельных видов продукции для детей», утвержденного постановлением Министерства здравоохранения Республики Беларусь от 20.12.2012 № 200 (пункт 17, подпункт 17.1, приложение 5), по гигроскопичности – фактическое значение составило 3,2%, при нормируемом не менее 8% (протокол результатов испытаний Гродненского областного ЦГЭОЗ от 21.07.2020  № 160/2/г)</w:t>
            </w:r>
          </w:p>
        </w:tc>
        <w:tc>
          <w:tcPr>
            <w:tcW w:w="2268" w:type="dxa"/>
          </w:tcPr>
          <w:p w:rsidR="00CC1CB8" w:rsidRDefault="00CC1CB8" w:rsidP="00CC1CB8">
            <w:pPr>
              <w:jc w:val="both"/>
              <w:rPr>
                <w:color w:val="000000"/>
              </w:rPr>
            </w:pPr>
            <w:r>
              <w:rPr>
                <w:color w:val="000000"/>
              </w:rPr>
              <w:t>сертификат соответствия № EAЭC  KG417/016.KG.02.00064, срок действия с 04.08.2017 по 04.08.2020, выдан органом по сертификации продукции ОСП «Сертификат перспектива»</w:t>
            </w:r>
          </w:p>
        </w:tc>
        <w:tc>
          <w:tcPr>
            <w:tcW w:w="1550" w:type="dxa"/>
          </w:tcPr>
          <w:p w:rsidR="00CC1CB8" w:rsidRDefault="00CC1CB8" w:rsidP="00CC1CB8">
            <w:pPr>
              <w:jc w:val="both"/>
              <w:rPr>
                <w:color w:val="000000"/>
              </w:rPr>
            </w:pPr>
            <w:r>
              <w:rPr>
                <w:color w:val="000000"/>
              </w:rPr>
              <w:t>Сморгонский зональный ЦГЭ</w:t>
            </w:r>
          </w:p>
        </w:tc>
      </w:tr>
      <w:tr w:rsidR="003459AC" w:rsidRPr="00CC1CB8" w:rsidTr="0079501D">
        <w:trPr>
          <w:trHeight w:val="299"/>
        </w:trPr>
        <w:tc>
          <w:tcPr>
            <w:tcW w:w="16151" w:type="dxa"/>
            <w:gridSpan w:val="7"/>
            <w:shd w:val="clear" w:color="auto" w:fill="FFFF00"/>
          </w:tcPr>
          <w:p w:rsidR="003459AC" w:rsidRPr="005D08FB" w:rsidRDefault="005D08FB" w:rsidP="003459AC">
            <w:r w:rsidRPr="005D08FB">
              <w:rPr>
                <w:highlight w:val="yellow"/>
              </w:rPr>
              <w:t>ИГРУШКИ</w:t>
            </w:r>
          </w:p>
        </w:tc>
      </w:tr>
      <w:tr w:rsidR="00F73341" w:rsidRPr="00711375" w:rsidTr="0079501D">
        <w:trPr>
          <w:trHeight w:val="441"/>
        </w:trPr>
        <w:tc>
          <w:tcPr>
            <w:tcW w:w="676" w:type="dxa"/>
          </w:tcPr>
          <w:p w:rsidR="00F73341" w:rsidRPr="00CC1CB8" w:rsidRDefault="00F73341" w:rsidP="00CC1CB8">
            <w:pPr>
              <w:pStyle w:val="af6"/>
              <w:numPr>
                <w:ilvl w:val="0"/>
                <w:numId w:val="18"/>
              </w:numPr>
              <w:jc w:val="center"/>
              <w:rPr>
                <w:sz w:val="22"/>
                <w:szCs w:val="22"/>
              </w:rPr>
            </w:pPr>
          </w:p>
        </w:tc>
        <w:tc>
          <w:tcPr>
            <w:tcW w:w="2695" w:type="dxa"/>
          </w:tcPr>
          <w:p w:rsidR="00F73341" w:rsidRDefault="00F73341">
            <w:pPr>
              <w:jc w:val="both"/>
              <w:rPr>
                <w:color w:val="000000"/>
              </w:rPr>
            </w:pPr>
            <w:r>
              <w:rPr>
                <w:color w:val="000000"/>
              </w:rPr>
              <w:t>Игрушка предмет игрового обихода «Сквиши»,               артикул 90236,             ш/к 4030969902363, дата изготовления: 08.2019, срок службы 5 лет, не предназначена для детей младше 3-х лет</w:t>
            </w:r>
          </w:p>
        </w:tc>
        <w:tc>
          <w:tcPr>
            <w:tcW w:w="2695" w:type="dxa"/>
          </w:tcPr>
          <w:p w:rsidR="00F73341" w:rsidRDefault="00F73341">
            <w:pPr>
              <w:jc w:val="both"/>
              <w:rPr>
                <w:color w:val="000000"/>
              </w:rPr>
            </w:pPr>
            <w:r>
              <w:rPr>
                <w:color w:val="000000"/>
              </w:rPr>
              <w:t>«CENTRUM INTERNATIONAL LTD», адрес: NO.28, JINXIANDING ROAD, WEIHAI, Китай, импортер в Республику Беларусь: ООО «Девилон», г. Минск, ул. Маяковского, 115-307а</w:t>
            </w:r>
          </w:p>
        </w:tc>
        <w:tc>
          <w:tcPr>
            <w:tcW w:w="2262" w:type="dxa"/>
          </w:tcPr>
          <w:p w:rsidR="00F73341" w:rsidRDefault="00F73341">
            <w:pPr>
              <w:jc w:val="both"/>
              <w:rPr>
                <w:color w:val="000000"/>
              </w:rPr>
            </w:pPr>
            <w:r>
              <w:rPr>
                <w:color w:val="000000"/>
              </w:rPr>
              <w:t>Магазин «Книга» №16 г. Новолукомль, ул. Набережная, 11а ОАО «Белкнига»,  г. Минск, ул. Железнодорожная, 27а</w:t>
            </w:r>
          </w:p>
        </w:tc>
        <w:tc>
          <w:tcPr>
            <w:tcW w:w="4005" w:type="dxa"/>
          </w:tcPr>
          <w:p w:rsidR="00F73341" w:rsidRDefault="00F73341">
            <w:pPr>
              <w:jc w:val="both"/>
              <w:rPr>
                <w:color w:val="000000"/>
              </w:rPr>
            </w:pPr>
            <w:r>
              <w:rPr>
                <w:color w:val="000000"/>
              </w:rPr>
              <w:t xml:space="preserve">Не соответствует требованиям ТР ТС 008/2011 «О безопасности игрушек», утвержденного Решением Комиссии Таможенного союза от 23.09.2011 №798, ГН «Показатели безопасности отдельных видов продукции для детей», утвержденного постановлением МЗ РБ от 20.12.2012 № 200 по показателю: уровень миграции </w:t>
            </w:r>
            <w:r>
              <w:rPr>
                <w:color w:val="000000"/>
              </w:rPr>
              <w:lastRenderedPageBreak/>
              <w:t>формальдегида в водную среду (протокол лабораторных испытаний Витебского областного ЦГЭОЗ от 10.04.2020 № 1.01.4.40)</w:t>
            </w:r>
          </w:p>
        </w:tc>
        <w:tc>
          <w:tcPr>
            <w:tcW w:w="2268" w:type="dxa"/>
          </w:tcPr>
          <w:p w:rsidR="00F73341" w:rsidRDefault="00F73341">
            <w:pPr>
              <w:rPr>
                <w:color w:val="000000"/>
              </w:rPr>
            </w:pPr>
            <w:r>
              <w:rPr>
                <w:color w:val="000000"/>
              </w:rPr>
              <w:lastRenderedPageBreak/>
              <w:t xml:space="preserve">Сертификат соответствия № ЕАЭС RU С-CN.НА80.В.00552/19 от 22.03.2019 выдан органом по сертификации общества с ограниченной ответственностью </w:t>
            </w:r>
            <w:r>
              <w:rPr>
                <w:color w:val="000000"/>
              </w:rPr>
              <w:lastRenderedPageBreak/>
              <w:t>"Подтверждение соответствия", Россия</w:t>
            </w:r>
          </w:p>
        </w:tc>
        <w:tc>
          <w:tcPr>
            <w:tcW w:w="1550" w:type="dxa"/>
          </w:tcPr>
          <w:p w:rsidR="00F73341" w:rsidRDefault="00F73341">
            <w:pPr>
              <w:jc w:val="both"/>
              <w:rPr>
                <w:color w:val="000000"/>
              </w:rPr>
            </w:pPr>
            <w:r>
              <w:rPr>
                <w:color w:val="000000"/>
              </w:rPr>
              <w:lastRenderedPageBreak/>
              <w:t>Чашникский районный ЦГЭ</w:t>
            </w:r>
          </w:p>
        </w:tc>
      </w:tr>
      <w:tr w:rsidR="00F73341" w:rsidRPr="00711375" w:rsidTr="0079501D">
        <w:trPr>
          <w:trHeight w:val="441"/>
        </w:trPr>
        <w:tc>
          <w:tcPr>
            <w:tcW w:w="676" w:type="dxa"/>
          </w:tcPr>
          <w:p w:rsidR="00F73341" w:rsidRPr="00CC1CB8" w:rsidRDefault="00F73341" w:rsidP="00CC1CB8">
            <w:pPr>
              <w:pStyle w:val="af6"/>
              <w:numPr>
                <w:ilvl w:val="0"/>
                <w:numId w:val="18"/>
              </w:numPr>
              <w:jc w:val="center"/>
              <w:rPr>
                <w:sz w:val="22"/>
                <w:szCs w:val="22"/>
              </w:rPr>
            </w:pPr>
          </w:p>
        </w:tc>
        <w:tc>
          <w:tcPr>
            <w:tcW w:w="2695" w:type="dxa"/>
          </w:tcPr>
          <w:p w:rsidR="00F73341" w:rsidRDefault="00F73341">
            <w:pPr>
              <w:jc w:val="both"/>
              <w:rPr>
                <w:color w:val="000000"/>
              </w:rPr>
            </w:pPr>
            <w:r>
              <w:rPr>
                <w:color w:val="000000"/>
              </w:rPr>
              <w:t>Игрушка – Мяч детский, артикул 277А-2930, штрих код 6903704429303, для детей старше 3-х лет, состав – ПВХ, дата изготовления 07.2018, срок службы 10 лет</w:t>
            </w:r>
          </w:p>
        </w:tc>
        <w:tc>
          <w:tcPr>
            <w:tcW w:w="2695" w:type="dxa"/>
          </w:tcPr>
          <w:p w:rsidR="00F73341" w:rsidRDefault="00F73341">
            <w:pPr>
              <w:jc w:val="both"/>
              <w:rPr>
                <w:color w:val="000000"/>
              </w:rPr>
            </w:pPr>
            <w:r>
              <w:rPr>
                <w:color w:val="000000"/>
              </w:rPr>
              <w:t xml:space="preserve">«CHUANGHENG TOYS CO., LTD», Китай (ЧуангХенг Тойс Ко. Лтд, Китай). Адрес: Before locate Chenghua High school, Chenghai city, Shantou, Guangdong, China (Перед зданием Ченгхай Хай Скул, г.Ченгхай, Шанту, Гуандонг, Китай). Импортер продукции в Республику Беларусь ЧУП «БИГ-Мастер», УНП 190546077, г. Минск, ул. Долгобродская, 41/3-6. </w:t>
            </w:r>
          </w:p>
        </w:tc>
        <w:tc>
          <w:tcPr>
            <w:tcW w:w="2262" w:type="dxa"/>
          </w:tcPr>
          <w:p w:rsidR="00F73341" w:rsidRDefault="00F73341">
            <w:pPr>
              <w:jc w:val="both"/>
              <w:rPr>
                <w:color w:val="000000"/>
              </w:rPr>
            </w:pPr>
            <w:r>
              <w:rPr>
                <w:color w:val="000000"/>
              </w:rPr>
              <w:t xml:space="preserve">Магазин «Три цены» ООО «ФиксМаркет», адрес: г. Барановичи, ул. Советская, 76. </w:t>
            </w:r>
          </w:p>
        </w:tc>
        <w:tc>
          <w:tcPr>
            <w:tcW w:w="4005" w:type="dxa"/>
          </w:tcPr>
          <w:p w:rsidR="00F73341" w:rsidRDefault="00F73341">
            <w:pPr>
              <w:jc w:val="both"/>
              <w:rPr>
                <w:color w:val="000000"/>
              </w:rPr>
            </w:pPr>
            <w:r>
              <w:rPr>
                <w:color w:val="000000"/>
              </w:rPr>
              <w:t>Не соответствует требованиям ТР ТС 008/2011 «О безопасности игрушек», утвержденного Решением Комиссии Таможенного союза от 23.09.2011 №798 (статья 4, пункт 3.5, приложение 2, табл.1): фактическое значение показателя «сумма общих фенолов» составило 0,4820±0,1060 мг/дм³, при нормированном значении не более 0,1 мг/дм³ (протокол исследований лабораторного отдела Барановичского зонального ЦГЭ от 03.02.2020 №90)</w:t>
            </w:r>
          </w:p>
        </w:tc>
        <w:tc>
          <w:tcPr>
            <w:tcW w:w="2268" w:type="dxa"/>
          </w:tcPr>
          <w:p w:rsidR="00F73341" w:rsidRDefault="00F73341">
            <w:pPr>
              <w:rPr>
                <w:color w:val="000000"/>
              </w:rPr>
            </w:pPr>
            <w:r>
              <w:rPr>
                <w:color w:val="000000"/>
              </w:rPr>
              <w:t>Сертификат соответствия ТС BY/112 02.02. 003 15323 от 17.10.2018, выдан РУП «Белорусский государственный институт метрологии».</w:t>
            </w:r>
          </w:p>
        </w:tc>
        <w:tc>
          <w:tcPr>
            <w:tcW w:w="1550" w:type="dxa"/>
          </w:tcPr>
          <w:p w:rsidR="00F73341" w:rsidRDefault="00F73341">
            <w:pPr>
              <w:jc w:val="both"/>
              <w:rPr>
                <w:color w:val="000000"/>
              </w:rPr>
            </w:pPr>
            <w:r>
              <w:rPr>
                <w:color w:val="000000"/>
              </w:rPr>
              <w:t>Брестский областной ЦГЭОЗ</w:t>
            </w:r>
          </w:p>
        </w:tc>
      </w:tr>
      <w:tr w:rsidR="00F73341" w:rsidRPr="00711375" w:rsidTr="0079501D">
        <w:trPr>
          <w:trHeight w:val="441"/>
        </w:trPr>
        <w:tc>
          <w:tcPr>
            <w:tcW w:w="676" w:type="dxa"/>
          </w:tcPr>
          <w:p w:rsidR="00F73341" w:rsidRPr="00CC1CB8" w:rsidRDefault="00F73341" w:rsidP="00CC1CB8">
            <w:pPr>
              <w:pStyle w:val="af6"/>
              <w:numPr>
                <w:ilvl w:val="0"/>
                <w:numId w:val="18"/>
              </w:numPr>
              <w:jc w:val="center"/>
              <w:rPr>
                <w:sz w:val="22"/>
                <w:szCs w:val="22"/>
              </w:rPr>
            </w:pPr>
          </w:p>
        </w:tc>
        <w:tc>
          <w:tcPr>
            <w:tcW w:w="2695" w:type="dxa"/>
          </w:tcPr>
          <w:p w:rsidR="00F73341" w:rsidRDefault="00F73341">
            <w:pPr>
              <w:jc w:val="both"/>
              <w:rPr>
                <w:color w:val="000000"/>
              </w:rPr>
            </w:pPr>
            <w:r>
              <w:rPr>
                <w:color w:val="000000"/>
              </w:rPr>
              <w:t>Игрушка жвачка для рук, для детей от 5 лет, арт.BR-6450, штриховой код 2006311708138, дата изготовления 07.2018 год</w:t>
            </w:r>
          </w:p>
        </w:tc>
        <w:tc>
          <w:tcPr>
            <w:tcW w:w="2695" w:type="dxa"/>
          </w:tcPr>
          <w:p w:rsidR="00F73341" w:rsidRDefault="00F73341">
            <w:pPr>
              <w:jc w:val="both"/>
              <w:rPr>
                <w:color w:val="000000"/>
              </w:rPr>
            </w:pPr>
            <w:r>
              <w:rPr>
                <w:color w:val="000000"/>
              </w:rPr>
              <w:t>«XIAMEN YUKEXIANG TRADE CO., LIMITED», Шидай Билдинг Б-1102 Иу, Китай, импортер в РБ: ООО «ЮниПрессМаркет», 22034, г.Минск, ул.Платонова, 1Б, пом.20.</w:t>
            </w:r>
          </w:p>
        </w:tc>
        <w:tc>
          <w:tcPr>
            <w:tcW w:w="2262" w:type="dxa"/>
          </w:tcPr>
          <w:p w:rsidR="00F73341" w:rsidRDefault="00F73341">
            <w:pPr>
              <w:jc w:val="both"/>
              <w:rPr>
                <w:color w:val="000000"/>
              </w:rPr>
            </w:pPr>
            <w:r>
              <w:rPr>
                <w:color w:val="000000"/>
              </w:rPr>
              <w:t>Магазин «Дочки-сыночки» индивидуального предпринимателя Круглая О.В., г.Полоцк, ул.Зыгина, д.57 корп.3, кв.4</w:t>
            </w:r>
          </w:p>
        </w:tc>
        <w:tc>
          <w:tcPr>
            <w:tcW w:w="4005" w:type="dxa"/>
          </w:tcPr>
          <w:p w:rsidR="00F73341" w:rsidRDefault="00F73341">
            <w:pPr>
              <w:jc w:val="both"/>
              <w:rPr>
                <w:color w:val="000000"/>
              </w:rPr>
            </w:pPr>
            <w:r>
              <w:rPr>
                <w:color w:val="000000"/>
              </w:rPr>
              <w:t xml:space="preserve">Не соответствует требованиям ТР ТС 008/2011 «О безопасности игрушек», утвержденного Решением Комиссии Таможенного союза от 23.09.2011 №798, Санитарных норм и правил «Требования к производству и реализации отдельных видов продукции для детей», Гигиеническому нормативу «Показатели безопасности  отдельных видов продукции для детей», утв. постановлением МЗ РБ от 20.12.2012 №200, по миграции  в </w:t>
            </w:r>
            <w:r>
              <w:rPr>
                <w:color w:val="000000"/>
              </w:rPr>
              <w:lastRenderedPageBreak/>
              <w:t>водную среду формальдегида – фактическое значение составило 3,91 мг/дм³, при нормируемом – не более 0,1 мг/дм³ (протокол лабораторных исследований/испытаний Витебского  областного ЦГЭОЗ от 21.07.2020 № 1.01.4.113)</w:t>
            </w:r>
          </w:p>
        </w:tc>
        <w:tc>
          <w:tcPr>
            <w:tcW w:w="2268" w:type="dxa"/>
          </w:tcPr>
          <w:p w:rsidR="00F73341" w:rsidRDefault="00F73341">
            <w:pPr>
              <w:jc w:val="both"/>
              <w:rPr>
                <w:color w:val="000000"/>
              </w:rPr>
            </w:pPr>
            <w:r>
              <w:rPr>
                <w:color w:val="000000"/>
              </w:rPr>
              <w:lastRenderedPageBreak/>
              <w:t xml:space="preserve">сертификат соответствия № ТС RU C-CN.АБ93.В.02241, срок действия с 05.10.2017, по 04.10.2022. </w:t>
            </w:r>
            <w:r>
              <w:rPr>
                <w:b/>
                <w:bCs/>
                <w:color w:val="000000"/>
              </w:rPr>
              <w:t xml:space="preserve">Действие сертификата прекращено c 04.03.2019 предписанием Государственного </w:t>
            </w:r>
            <w:r>
              <w:rPr>
                <w:b/>
                <w:bCs/>
                <w:color w:val="000000"/>
              </w:rPr>
              <w:lastRenderedPageBreak/>
              <w:t>комитета по стандартизации Республики Беларусь от 26.02.2019 № 05-12-2/176</w:t>
            </w:r>
          </w:p>
        </w:tc>
        <w:tc>
          <w:tcPr>
            <w:tcW w:w="1550" w:type="dxa"/>
          </w:tcPr>
          <w:p w:rsidR="00F73341" w:rsidRDefault="00F73341">
            <w:pPr>
              <w:jc w:val="both"/>
              <w:rPr>
                <w:color w:val="000000"/>
              </w:rPr>
            </w:pPr>
            <w:r>
              <w:rPr>
                <w:color w:val="000000"/>
              </w:rPr>
              <w:lastRenderedPageBreak/>
              <w:t xml:space="preserve">Полоцкий   зональный ЦГЭ </w:t>
            </w:r>
          </w:p>
        </w:tc>
      </w:tr>
      <w:tr w:rsidR="00F73341" w:rsidRPr="00711375" w:rsidTr="0079501D">
        <w:trPr>
          <w:trHeight w:val="441"/>
        </w:trPr>
        <w:tc>
          <w:tcPr>
            <w:tcW w:w="676" w:type="dxa"/>
          </w:tcPr>
          <w:p w:rsidR="00F73341" w:rsidRPr="00CC1CB8" w:rsidRDefault="00F73341" w:rsidP="00CC1CB8">
            <w:pPr>
              <w:pStyle w:val="af6"/>
              <w:numPr>
                <w:ilvl w:val="0"/>
                <w:numId w:val="18"/>
              </w:numPr>
              <w:jc w:val="center"/>
              <w:rPr>
                <w:sz w:val="22"/>
                <w:szCs w:val="22"/>
              </w:rPr>
            </w:pPr>
          </w:p>
        </w:tc>
        <w:tc>
          <w:tcPr>
            <w:tcW w:w="2695" w:type="dxa"/>
          </w:tcPr>
          <w:p w:rsidR="00F73341" w:rsidRDefault="00F73341">
            <w:pPr>
              <w:jc w:val="both"/>
              <w:rPr>
                <w:color w:val="000000"/>
              </w:rPr>
            </w:pPr>
            <w:r>
              <w:rPr>
                <w:color w:val="000000"/>
              </w:rPr>
              <w:t>Пластилин восковой с маркировкой «DARVISH», 6 цветов, артикул DV-1121, дата изготовления 01.06.2016, срок годности не ограничен, номинальная масса 120 г, ш/к 4813674013810, для детей от 3-х лет и старше</w:t>
            </w:r>
          </w:p>
        </w:tc>
        <w:tc>
          <w:tcPr>
            <w:tcW w:w="2695" w:type="dxa"/>
          </w:tcPr>
          <w:p w:rsidR="00F73341" w:rsidRDefault="00F73341">
            <w:pPr>
              <w:jc w:val="both"/>
              <w:rPr>
                <w:color w:val="000000"/>
              </w:rPr>
            </w:pPr>
            <w:r w:rsidRPr="003459AC">
              <w:rPr>
                <w:color w:val="000000"/>
                <w:lang w:val="en-US"/>
              </w:rPr>
              <w:t xml:space="preserve">Changdu Waitong Trading Co., Ltd., </w:t>
            </w:r>
            <w:r>
              <w:rPr>
                <w:color w:val="000000"/>
              </w:rPr>
              <w:t>Китай</w:t>
            </w:r>
            <w:r w:rsidRPr="003459AC">
              <w:rPr>
                <w:color w:val="000000"/>
                <w:lang w:val="en-US"/>
              </w:rPr>
              <w:t xml:space="preserve">, </w:t>
            </w:r>
            <w:r>
              <w:rPr>
                <w:color w:val="000000"/>
              </w:rPr>
              <w:t>адрес</w:t>
            </w:r>
            <w:r w:rsidRPr="003459AC">
              <w:rPr>
                <w:color w:val="000000"/>
                <w:lang w:val="en-US"/>
              </w:rPr>
              <w:t xml:space="preserve">: Guangzhou, Lin Shui Lu, 8. </w:t>
            </w:r>
            <w:r>
              <w:rPr>
                <w:color w:val="000000"/>
              </w:rPr>
              <w:t>Импортер и поставщик продукции в Республику Беларусь ЧУП «Дарвиш С», г. Минск, Логойский тракт, 22А.</w:t>
            </w:r>
          </w:p>
        </w:tc>
        <w:tc>
          <w:tcPr>
            <w:tcW w:w="2262" w:type="dxa"/>
          </w:tcPr>
          <w:p w:rsidR="00F73341" w:rsidRDefault="00F73341">
            <w:pPr>
              <w:jc w:val="both"/>
              <w:rPr>
                <w:color w:val="000000"/>
              </w:rPr>
            </w:pPr>
            <w:r>
              <w:rPr>
                <w:color w:val="000000"/>
              </w:rPr>
              <w:t>Магазин № 740 «Евроопт» ООО «Евроторг»,                г. Брест, Варшавское шоссе, 11-1</w:t>
            </w:r>
          </w:p>
        </w:tc>
        <w:tc>
          <w:tcPr>
            <w:tcW w:w="4005" w:type="dxa"/>
          </w:tcPr>
          <w:p w:rsidR="00F73341" w:rsidRDefault="00F73341">
            <w:pPr>
              <w:jc w:val="both"/>
              <w:rPr>
                <w:color w:val="000000"/>
              </w:rPr>
            </w:pPr>
            <w:r>
              <w:rPr>
                <w:color w:val="000000"/>
              </w:rPr>
              <w:t>Не соответствует требованиям ТР ТС 008/2011 «О безопасности игрушек», утвержденного Решением Комиссии Таможенного союза от 23.09.2011 №798 (приложение 2, табл.1): уровень миграции формальдегида в водную среду составил 0,154±0,046 мг/дм³, при нормированном значении не более 0,1 мг/дм³ (протокол испытаний лабораторного отдела Брестского областного ЦГЭОЗ от 17.03.2020 №141-Е)</w:t>
            </w:r>
          </w:p>
        </w:tc>
        <w:tc>
          <w:tcPr>
            <w:tcW w:w="2268" w:type="dxa"/>
          </w:tcPr>
          <w:p w:rsidR="00F73341" w:rsidRDefault="00F73341">
            <w:pPr>
              <w:rPr>
                <w:color w:val="000000"/>
              </w:rPr>
            </w:pPr>
            <w:r>
              <w:rPr>
                <w:color w:val="000000"/>
              </w:rPr>
              <w:t>Сертификат соответствия ТС RU C-CN.АЛ88.В.02130 от 18.05.2016, выдан органом по сертификации ООО «СоюзТест», Россия</w:t>
            </w:r>
          </w:p>
        </w:tc>
        <w:tc>
          <w:tcPr>
            <w:tcW w:w="1550" w:type="dxa"/>
          </w:tcPr>
          <w:p w:rsidR="00F73341" w:rsidRDefault="00F73341">
            <w:pPr>
              <w:jc w:val="both"/>
              <w:rPr>
                <w:color w:val="000000"/>
              </w:rPr>
            </w:pPr>
            <w:r>
              <w:rPr>
                <w:color w:val="000000"/>
              </w:rPr>
              <w:t>Брестский областной ЦГЭОЗ</w:t>
            </w:r>
          </w:p>
        </w:tc>
      </w:tr>
      <w:tr w:rsidR="00F73341" w:rsidRPr="00711375" w:rsidTr="0079501D">
        <w:trPr>
          <w:trHeight w:val="441"/>
        </w:trPr>
        <w:tc>
          <w:tcPr>
            <w:tcW w:w="676" w:type="dxa"/>
          </w:tcPr>
          <w:p w:rsidR="00F73341" w:rsidRPr="00CC1CB8" w:rsidRDefault="00F73341" w:rsidP="00CC1CB8">
            <w:pPr>
              <w:pStyle w:val="af6"/>
              <w:numPr>
                <w:ilvl w:val="0"/>
                <w:numId w:val="18"/>
              </w:numPr>
              <w:jc w:val="center"/>
              <w:rPr>
                <w:sz w:val="22"/>
                <w:szCs w:val="22"/>
              </w:rPr>
            </w:pPr>
          </w:p>
        </w:tc>
        <w:tc>
          <w:tcPr>
            <w:tcW w:w="2695" w:type="dxa"/>
          </w:tcPr>
          <w:p w:rsidR="00F73341" w:rsidRDefault="00F73341">
            <w:pPr>
              <w:jc w:val="both"/>
              <w:rPr>
                <w:color w:val="000000"/>
              </w:rPr>
            </w:pPr>
            <w:r>
              <w:rPr>
                <w:color w:val="000000"/>
              </w:rPr>
              <w:t>Набор для творчества, артикул: NT-607, для детей от 3-х лет, дата изготовления: август 2017, срок службы 10 лет</w:t>
            </w:r>
          </w:p>
        </w:tc>
        <w:tc>
          <w:tcPr>
            <w:tcW w:w="2695" w:type="dxa"/>
          </w:tcPr>
          <w:p w:rsidR="00F73341" w:rsidRDefault="00F73341">
            <w:pPr>
              <w:jc w:val="both"/>
              <w:rPr>
                <w:color w:val="000000"/>
              </w:rPr>
            </w:pPr>
            <w:r>
              <w:rPr>
                <w:color w:val="000000"/>
              </w:rPr>
              <w:t>Chenghai Guanhwalmp &amp; Exp. Co. LTD, адрес изготовителя: Yiwu city, Donghte street, 33, Китай; поставщик в Республику Беларусь: ООО «Волшебные игрушки», адрес: ул. Сурганова, 57Б, офис 160, 220100 г. Минск</w:t>
            </w:r>
          </w:p>
        </w:tc>
        <w:tc>
          <w:tcPr>
            <w:tcW w:w="2262" w:type="dxa"/>
          </w:tcPr>
          <w:p w:rsidR="00F73341" w:rsidRDefault="00F73341">
            <w:pPr>
              <w:jc w:val="both"/>
              <w:rPr>
                <w:color w:val="000000"/>
              </w:rPr>
            </w:pPr>
            <w:r>
              <w:rPr>
                <w:color w:val="000000"/>
              </w:rPr>
              <w:t>Магазин «РасТем-ка», ул. Несенюка,9, г. Малорита, Брестская обл. ИП Марчук Л. В., УНП 290550008, 225903 Несенюка,17, г. Малорита, Брестская область</w:t>
            </w:r>
          </w:p>
        </w:tc>
        <w:tc>
          <w:tcPr>
            <w:tcW w:w="4005" w:type="dxa"/>
          </w:tcPr>
          <w:p w:rsidR="00F73341" w:rsidRDefault="00F73341">
            <w:pPr>
              <w:jc w:val="both"/>
              <w:rPr>
                <w:color w:val="000000"/>
              </w:rPr>
            </w:pPr>
            <w:r>
              <w:rPr>
                <w:color w:val="000000"/>
              </w:rPr>
              <w:t>Не соответствует требованиям ТР ТС 008/2011 «О безопасности игрушек», утвержденного Решением Комиссии Таможенного союза от 23.09.2011 №798 по показателю:  формальдегид – фактическое значение составило 9,60±2,88 мг/дм³ при нормируемом – 0,1 мг/дм³ (протокол испытаний Брестского областного ЦГЭОЗ от 15.04.2020 № 174-Е)</w:t>
            </w:r>
          </w:p>
        </w:tc>
        <w:tc>
          <w:tcPr>
            <w:tcW w:w="2268" w:type="dxa"/>
          </w:tcPr>
          <w:p w:rsidR="00F73341" w:rsidRDefault="00F73341">
            <w:pPr>
              <w:rPr>
                <w:color w:val="000000"/>
              </w:rPr>
            </w:pPr>
            <w:r>
              <w:rPr>
                <w:color w:val="000000"/>
              </w:rPr>
              <w:t>Сертификат соответствия № ТС RU С-CN.АБ93.В.02219 от 04.10.2017 выдан органом по сертификации продукции Общества с ограниченной ответственностью «Сертификационный центр в области машиностроения»</w:t>
            </w:r>
          </w:p>
        </w:tc>
        <w:tc>
          <w:tcPr>
            <w:tcW w:w="1550" w:type="dxa"/>
          </w:tcPr>
          <w:p w:rsidR="00F73341" w:rsidRDefault="00F73341">
            <w:pPr>
              <w:jc w:val="both"/>
              <w:rPr>
                <w:color w:val="000000"/>
              </w:rPr>
            </w:pPr>
            <w:r>
              <w:rPr>
                <w:color w:val="000000"/>
              </w:rPr>
              <w:t>Брестский областной ЦГЭОЗ</w:t>
            </w:r>
          </w:p>
        </w:tc>
      </w:tr>
      <w:tr w:rsidR="00F73341" w:rsidRPr="00711375" w:rsidTr="0079501D">
        <w:trPr>
          <w:trHeight w:val="441"/>
        </w:trPr>
        <w:tc>
          <w:tcPr>
            <w:tcW w:w="676" w:type="dxa"/>
          </w:tcPr>
          <w:p w:rsidR="00F73341" w:rsidRPr="00CC1CB8" w:rsidRDefault="00F73341" w:rsidP="00CC1CB8">
            <w:pPr>
              <w:pStyle w:val="af6"/>
              <w:numPr>
                <w:ilvl w:val="0"/>
                <w:numId w:val="18"/>
              </w:numPr>
              <w:jc w:val="center"/>
              <w:rPr>
                <w:sz w:val="22"/>
                <w:szCs w:val="22"/>
              </w:rPr>
            </w:pPr>
          </w:p>
        </w:tc>
        <w:tc>
          <w:tcPr>
            <w:tcW w:w="2695" w:type="dxa"/>
          </w:tcPr>
          <w:p w:rsidR="00F73341" w:rsidRDefault="00F73341">
            <w:pPr>
              <w:jc w:val="both"/>
              <w:rPr>
                <w:color w:val="000000"/>
              </w:rPr>
            </w:pPr>
            <w:r>
              <w:rPr>
                <w:color w:val="000000"/>
              </w:rPr>
              <w:t>Набор детского творчества AS-2110, штриховой код: 4814220031784, для детей от 3-х лет и старше, дата изготовления: май 2018, срок годности 3 года, срок службы 10 лет, комплектность: 12 пакетов с пластилином, 4 формочки</w:t>
            </w:r>
          </w:p>
        </w:tc>
        <w:tc>
          <w:tcPr>
            <w:tcW w:w="2695" w:type="dxa"/>
          </w:tcPr>
          <w:p w:rsidR="00F73341" w:rsidRDefault="00F73341">
            <w:pPr>
              <w:jc w:val="both"/>
              <w:rPr>
                <w:color w:val="000000"/>
              </w:rPr>
            </w:pPr>
            <w:r>
              <w:rPr>
                <w:color w:val="000000"/>
              </w:rPr>
              <w:t>Guangzhou Baby Land Co/Ltd, адрес: Guangdong province, Guangzhou city, Huangpu area, NO. 3889 Huangpu east road, Китай; поставщик в Республику Беларусь: ЧТУП «Ассади», УНП 690629769, 220012, г. Минск, пер. Калинина, д.16, офис 359</w:t>
            </w:r>
          </w:p>
        </w:tc>
        <w:tc>
          <w:tcPr>
            <w:tcW w:w="2262" w:type="dxa"/>
          </w:tcPr>
          <w:p w:rsidR="00F73341" w:rsidRDefault="00F73341">
            <w:pPr>
              <w:jc w:val="both"/>
              <w:rPr>
                <w:color w:val="000000"/>
              </w:rPr>
            </w:pPr>
            <w:r>
              <w:rPr>
                <w:color w:val="000000"/>
              </w:rPr>
              <w:t>Торговая точка №5, р-к Лунинецкого райпо, ул. Вокзальная, 6, г. Лунинец, Брестская обл. ИП Морозова Л.В. УНП 200522793, ул. Припятская 1-19, г. Лунинец, Брестская область</w:t>
            </w:r>
          </w:p>
        </w:tc>
        <w:tc>
          <w:tcPr>
            <w:tcW w:w="4005" w:type="dxa"/>
          </w:tcPr>
          <w:p w:rsidR="00F73341" w:rsidRDefault="00F73341">
            <w:pPr>
              <w:jc w:val="both"/>
              <w:rPr>
                <w:color w:val="000000"/>
              </w:rPr>
            </w:pPr>
            <w:r>
              <w:rPr>
                <w:color w:val="000000"/>
              </w:rPr>
              <w:t>Не соответствует требованиям ТР ТС 008/2011 «О безопасности игрушек», утвержденного Решением Комиссии Таможенного союза от 23.09.2011 №798 по показателю:  формальдегид – фактическое значение составило 1,16±0,35 мг/дм³ при нормируемом – 0,1 мг/дм³ (протокол испытаний Брестского областного ЦГЭОЗ от 16.04.2020 № 200-Е)</w:t>
            </w:r>
          </w:p>
        </w:tc>
        <w:tc>
          <w:tcPr>
            <w:tcW w:w="2268" w:type="dxa"/>
          </w:tcPr>
          <w:p w:rsidR="00F73341" w:rsidRDefault="00F73341">
            <w:pPr>
              <w:rPr>
                <w:color w:val="000000"/>
              </w:rPr>
            </w:pPr>
            <w:r>
              <w:rPr>
                <w:color w:val="000000"/>
              </w:rPr>
              <w:t>Сертификат соответствия № ЕАЭС BY/112 02.02.019 04617 от 29.07.2019 выдан органом по сертификации РУП «Центр испытаний и сертификации ТООТ»</w:t>
            </w:r>
          </w:p>
        </w:tc>
        <w:tc>
          <w:tcPr>
            <w:tcW w:w="1550" w:type="dxa"/>
          </w:tcPr>
          <w:p w:rsidR="00F73341" w:rsidRDefault="00F73341">
            <w:pPr>
              <w:jc w:val="both"/>
              <w:rPr>
                <w:color w:val="000000"/>
              </w:rPr>
            </w:pPr>
            <w:r>
              <w:rPr>
                <w:color w:val="000000"/>
              </w:rPr>
              <w:t>Брестский областной ЦГЭОЗ</w:t>
            </w:r>
          </w:p>
        </w:tc>
      </w:tr>
      <w:tr w:rsidR="00F73341" w:rsidRPr="00711375" w:rsidTr="0079501D">
        <w:trPr>
          <w:trHeight w:val="441"/>
        </w:trPr>
        <w:tc>
          <w:tcPr>
            <w:tcW w:w="676" w:type="dxa"/>
          </w:tcPr>
          <w:p w:rsidR="00F73341" w:rsidRPr="00CC1CB8" w:rsidRDefault="00F73341" w:rsidP="00CC1CB8">
            <w:pPr>
              <w:pStyle w:val="af6"/>
              <w:numPr>
                <w:ilvl w:val="0"/>
                <w:numId w:val="18"/>
              </w:numPr>
              <w:jc w:val="center"/>
              <w:rPr>
                <w:sz w:val="22"/>
                <w:szCs w:val="22"/>
              </w:rPr>
            </w:pPr>
          </w:p>
        </w:tc>
        <w:tc>
          <w:tcPr>
            <w:tcW w:w="2695" w:type="dxa"/>
          </w:tcPr>
          <w:p w:rsidR="00F73341" w:rsidRDefault="00F73341">
            <w:pPr>
              <w:jc w:val="both"/>
              <w:rPr>
                <w:color w:val="000000"/>
              </w:rPr>
            </w:pPr>
            <w:r>
              <w:rPr>
                <w:color w:val="000000"/>
              </w:rPr>
              <w:t>Игрушка детская «Волшебная палочка», артикул 2018-10, ш/к 4815082026154, дата изготовления: 06.2017, срок службы 5 лет, срок годности не ограничен</w:t>
            </w:r>
          </w:p>
        </w:tc>
        <w:tc>
          <w:tcPr>
            <w:tcW w:w="2695" w:type="dxa"/>
          </w:tcPr>
          <w:p w:rsidR="00F73341" w:rsidRDefault="00F73341">
            <w:pPr>
              <w:jc w:val="both"/>
              <w:rPr>
                <w:color w:val="000000"/>
              </w:rPr>
            </w:pPr>
            <w:r>
              <w:rPr>
                <w:color w:val="000000"/>
              </w:rPr>
              <w:t>NAZEER TRADING COMPANY LIMITED, YIWU ZHEJIANG CHINA JIANG DONG 4 AREA 53 BUILDING GATE: 1 ROOM 30, Китай, импортер в Республику Беларусь: ЧТУП «БелАшими», 220131, Республика Беларусь, город Минск, улица Гамарника, дом 30, офис 385</w:t>
            </w:r>
          </w:p>
        </w:tc>
        <w:tc>
          <w:tcPr>
            <w:tcW w:w="2262" w:type="dxa"/>
          </w:tcPr>
          <w:p w:rsidR="00F73341" w:rsidRDefault="00F73341">
            <w:pPr>
              <w:jc w:val="both"/>
              <w:rPr>
                <w:color w:val="000000"/>
              </w:rPr>
            </w:pPr>
            <w:r>
              <w:rPr>
                <w:color w:val="000000"/>
              </w:rPr>
              <w:t>Магазин «Отличная цена» по адресу: ул. Интернациональная, 48-58, г. Мозырь, Гомельская область ООО «Оптокбай», тракт мозырьский, д.20, офис 3, г. Ельск, Ельский р-н, Гомельская область</w:t>
            </w:r>
          </w:p>
        </w:tc>
        <w:tc>
          <w:tcPr>
            <w:tcW w:w="4005" w:type="dxa"/>
          </w:tcPr>
          <w:p w:rsidR="00F73341" w:rsidRDefault="00F73341">
            <w:pPr>
              <w:jc w:val="both"/>
              <w:rPr>
                <w:color w:val="000000"/>
              </w:rPr>
            </w:pPr>
            <w:r>
              <w:rPr>
                <w:color w:val="000000"/>
              </w:rPr>
              <w:t>Не соответствует требованиям ТР ТС 008/2011 «О безопасности игрушек», утвержденного Решением Комиссии Таможенного союза от 23.09.2011 №798 (статья 4, пункт 2) по органолептическим показателям: стойкость покрытия к действию слюны, пота и влажной обработки (протокол испытаний Мозырьского зонального ЦГЭ от 15.04.2020 № 4.1.1/42)</w:t>
            </w:r>
          </w:p>
        </w:tc>
        <w:tc>
          <w:tcPr>
            <w:tcW w:w="2268" w:type="dxa"/>
          </w:tcPr>
          <w:p w:rsidR="00F73341" w:rsidRDefault="00F73341">
            <w:pPr>
              <w:rPr>
                <w:color w:val="000000"/>
              </w:rPr>
            </w:pPr>
            <w:r>
              <w:rPr>
                <w:color w:val="000000"/>
              </w:rPr>
              <w:t>Сертификат соответствия ТС RU С-CN.АЛ14.В.08265 от 17.04.2017 выдан органом по сертификации продукции Общества с ограниченной ответственностью «НОВЫЕ ТЕХНОЛОГИИ»</w:t>
            </w:r>
          </w:p>
        </w:tc>
        <w:tc>
          <w:tcPr>
            <w:tcW w:w="1550" w:type="dxa"/>
          </w:tcPr>
          <w:p w:rsidR="00F73341" w:rsidRDefault="00F73341">
            <w:pPr>
              <w:jc w:val="both"/>
              <w:rPr>
                <w:color w:val="000000"/>
              </w:rPr>
            </w:pPr>
            <w:r>
              <w:rPr>
                <w:color w:val="000000"/>
              </w:rPr>
              <w:t>Мозырьский зональный ЦГЭ</w:t>
            </w:r>
          </w:p>
        </w:tc>
      </w:tr>
      <w:tr w:rsidR="00F73341" w:rsidRPr="00711375" w:rsidTr="0079501D">
        <w:trPr>
          <w:trHeight w:val="441"/>
        </w:trPr>
        <w:tc>
          <w:tcPr>
            <w:tcW w:w="676" w:type="dxa"/>
          </w:tcPr>
          <w:p w:rsidR="00F73341" w:rsidRPr="00CC1CB8" w:rsidRDefault="00F73341" w:rsidP="00CC1CB8">
            <w:pPr>
              <w:pStyle w:val="af6"/>
              <w:numPr>
                <w:ilvl w:val="0"/>
                <w:numId w:val="18"/>
              </w:numPr>
              <w:jc w:val="center"/>
              <w:rPr>
                <w:sz w:val="22"/>
                <w:szCs w:val="22"/>
              </w:rPr>
            </w:pPr>
          </w:p>
        </w:tc>
        <w:tc>
          <w:tcPr>
            <w:tcW w:w="2695" w:type="dxa"/>
          </w:tcPr>
          <w:p w:rsidR="00F73341" w:rsidRDefault="00F73341">
            <w:pPr>
              <w:jc w:val="both"/>
              <w:rPr>
                <w:color w:val="000000"/>
              </w:rPr>
            </w:pPr>
            <w:r>
              <w:rPr>
                <w:color w:val="000000"/>
              </w:rPr>
              <w:t>Игрушка «антистресс», артикул 2780-6, штриховой код: 4815082024372, для детей от 3-х лет и старше, дата изготовления: февраль 2019, срок годности не ограничен, срок службы 5 лет</w:t>
            </w:r>
          </w:p>
        </w:tc>
        <w:tc>
          <w:tcPr>
            <w:tcW w:w="2695" w:type="dxa"/>
          </w:tcPr>
          <w:p w:rsidR="00F73341" w:rsidRDefault="00F73341">
            <w:pPr>
              <w:jc w:val="both"/>
              <w:rPr>
                <w:color w:val="000000"/>
              </w:rPr>
            </w:pPr>
            <w:r>
              <w:rPr>
                <w:color w:val="000000"/>
              </w:rPr>
              <w:t xml:space="preserve">NAZEER TRADING COMPANY LIMITED, адрес: YIWU ZHEJIANG CHINA JIANG DONG 4 AREA 53 BUILDING GATE: 1 ROOM 30, Китай; поставщик в Республику Беларусь: ЧТУП «БелАшими»,                </w:t>
            </w:r>
            <w:r>
              <w:rPr>
                <w:color w:val="000000"/>
              </w:rPr>
              <w:lastRenderedPageBreak/>
              <w:t>УНП 191632256, адрес: ул. Гамаркина, д. 30, офис 385, 220012 г. Минск</w:t>
            </w:r>
          </w:p>
        </w:tc>
        <w:tc>
          <w:tcPr>
            <w:tcW w:w="2262" w:type="dxa"/>
          </w:tcPr>
          <w:p w:rsidR="00F73341" w:rsidRDefault="00F73341">
            <w:pPr>
              <w:jc w:val="both"/>
              <w:rPr>
                <w:color w:val="000000"/>
              </w:rPr>
            </w:pPr>
            <w:r>
              <w:rPr>
                <w:color w:val="000000"/>
              </w:rPr>
              <w:lastRenderedPageBreak/>
              <w:t xml:space="preserve">Магазин «Красотка», ул. Красная 115,                г. Лунинец, Брестская обл.  ЧТПУП «АЛВАСК», УНП 290852910, ул.. Фрунзе, 15/2, 225644, г. Лунинец, </w:t>
            </w:r>
            <w:r>
              <w:rPr>
                <w:color w:val="000000"/>
              </w:rPr>
              <w:lastRenderedPageBreak/>
              <w:t xml:space="preserve">Брестская область </w:t>
            </w:r>
          </w:p>
        </w:tc>
        <w:tc>
          <w:tcPr>
            <w:tcW w:w="4005" w:type="dxa"/>
          </w:tcPr>
          <w:p w:rsidR="00F73341" w:rsidRDefault="00F73341">
            <w:pPr>
              <w:jc w:val="both"/>
              <w:rPr>
                <w:color w:val="000000"/>
              </w:rPr>
            </w:pPr>
            <w:r>
              <w:rPr>
                <w:color w:val="000000"/>
              </w:rPr>
              <w:lastRenderedPageBreak/>
              <w:t xml:space="preserve">Не соответствует требованиям ТР ТС 008/2011 «О безопасности игрушек», утвержденного Решением Комиссии Таможенного союза от 23.09.2011 №798 по показателю:  формальдегид – фактическое значение составило 0,19±0,06 мг/дм³ при нормируемом – 0,1 мг/дм³ (протокол испытаний Брестского областного ЦГЭОЗ от 16.04.2020 № </w:t>
            </w:r>
            <w:r>
              <w:rPr>
                <w:color w:val="000000"/>
              </w:rPr>
              <w:lastRenderedPageBreak/>
              <w:t>201-Е)</w:t>
            </w:r>
          </w:p>
        </w:tc>
        <w:tc>
          <w:tcPr>
            <w:tcW w:w="2268" w:type="dxa"/>
          </w:tcPr>
          <w:p w:rsidR="00F73341" w:rsidRDefault="00F73341">
            <w:pPr>
              <w:rPr>
                <w:color w:val="000000"/>
              </w:rPr>
            </w:pPr>
            <w:r>
              <w:rPr>
                <w:color w:val="000000"/>
              </w:rPr>
              <w:lastRenderedPageBreak/>
              <w:t xml:space="preserve">Сертификат соответствия № ЕАЭС АМ 012/S А-0076-2019от 27.02.2019 выдан органом по сертификации ООО «Международный Центр Сертификации»  </w:t>
            </w:r>
            <w:r>
              <w:rPr>
                <w:color w:val="000000"/>
              </w:rPr>
              <w:lastRenderedPageBreak/>
              <w:t>Действие сертификата прекращено предписанием Государственного комитета по стандартизации Республики Беларусь от 10.06.2019 № 05-12-2/655</w:t>
            </w:r>
          </w:p>
        </w:tc>
        <w:tc>
          <w:tcPr>
            <w:tcW w:w="1550" w:type="dxa"/>
          </w:tcPr>
          <w:p w:rsidR="00F73341" w:rsidRDefault="00F73341">
            <w:pPr>
              <w:jc w:val="both"/>
              <w:rPr>
                <w:color w:val="000000"/>
              </w:rPr>
            </w:pPr>
            <w:r>
              <w:rPr>
                <w:color w:val="000000"/>
              </w:rPr>
              <w:lastRenderedPageBreak/>
              <w:t>Брестский областной ЦГЭОЗ</w:t>
            </w:r>
          </w:p>
        </w:tc>
      </w:tr>
      <w:tr w:rsidR="00F73341" w:rsidRPr="00711375" w:rsidTr="0079501D">
        <w:trPr>
          <w:trHeight w:val="441"/>
        </w:trPr>
        <w:tc>
          <w:tcPr>
            <w:tcW w:w="676" w:type="dxa"/>
          </w:tcPr>
          <w:p w:rsidR="00F73341" w:rsidRPr="00CC1CB8" w:rsidRDefault="00F73341" w:rsidP="00CC1CB8">
            <w:pPr>
              <w:pStyle w:val="af6"/>
              <w:numPr>
                <w:ilvl w:val="0"/>
                <w:numId w:val="18"/>
              </w:numPr>
              <w:jc w:val="center"/>
              <w:rPr>
                <w:sz w:val="22"/>
                <w:szCs w:val="22"/>
              </w:rPr>
            </w:pPr>
          </w:p>
        </w:tc>
        <w:tc>
          <w:tcPr>
            <w:tcW w:w="2695" w:type="dxa"/>
          </w:tcPr>
          <w:p w:rsidR="00F73341" w:rsidRDefault="00F73341">
            <w:pPr>
              <w:jc w:val="both"/>
              <w:rPr>
                <w:color w:val="000000"/>
              </w:rPr>
            </w:pPr>
            <w:r>
              <w:rPr>
                <w:color w:val="000000"/>
              </w:rPr>
              <w:t>Игрушка мяч-прыгун «Лохматик», артикул 186597, штриховой код 4812501109290, для детей от 3 лет и старше, дата изготовления 11.2019, срок службы 3 года с момента реализации товара конечному покупателю</w:t>
            </w:r>
          </w:p>
        </w:tc>
        <w:tc>
          <w:tcPr>
            <w:tcW w:w="2695" w:type="dxa"/>
          </w:tcPr>
          <w:p w:rsidR="00F73341" w:rsidRDefault="00F73341">
            <w:pPr>
              <w:jc w:val="both"/>
              <w:rPr>
                <w:color w:val="000000"/>
              </w:rPr>
            </w:pPr>
            <w:r w:rsidRPr="003459AC">
              <w:rPr>
                <w:color w:val="000000"/>
                <w:lang w:val="en-US"/>
              </w:rPr>
              <w:t xml:space="preserve">Shantou Yisheng Trading Co., Ltd., </w:t>
            </w:r>
            <w:r>
              <w:rPr>
                <w:color w:val="000000"/>
              </w:rPr>
              <w:t>адрес</w:t>
            </w:r>
            <w:r w:rsidRPr="003459AC">
              <w:rPr>
                <w:color w:val="000000"/>
                <w:lang w:val="en-US"/>
              </w:rPr>
              <w:t xml:space="preserve">: Laimei Ind. Areas Chenghai Shantou Guangdong, </w:t>
            </w:r>
            <w:r>
              <w:rPr>
                <w:color w:val="000000"/>
              </w:rPr>
              <w:t>Китай</w:t>
            </w:r>
            <w:r w:rsidRPr="003459AC">
              <w:rPr>
                <w:color w:val="000000"/>
                <w:lang w:val="en-US"/>
              </w:rPr>
              <w:t xml:space="preserve">; </w:t>
            </w:r>
            <w:r>
              <w:rPr>
                <w:color w:val="000000"/>
              </w:rPr>
              <w:t>поставщик</w:t>
            </w:r>
            <w:r w:rsidRPr="003459AC">
              <w:rPr>
                <w:color w:val="000000"/>
                <w:lang w:val="en-US"/>
              </w:rPr>
              <w:t xml:space="preserve"> </w:t>
            </w:r>
            <w:r>
              <w:rPr>
                <w:color w:val="000000"/>
              </w:rPr>
              <w:t>в</w:t>
            </w:r>
            <w:r w:rsidRPr="003459AC">
              <w:rPr>
                <w:color w:val="000000"/>
                <w:lang w:val="en-US"/>
              </w:rPr>
              <w:t xml:space="preserve"> </w:t>
            </w:r>
            <w:r>
              <w:rPr>
                <w:color w:val="000000"/>
              </w:rPr>
              <w:t>Республику</w:t>
            </w:r>
            <w:r w:rsidRPr="003459AC">
              <w:rPr>
                <w:color w:val="000000"/>
                <w:lang w:val="en-US"/>
              </w:rPr>
              <w:t xml:space="preserve"> </w:t>
            </w:r>
            <w:r>
              <w:rPr>
                <w:color w:val="000000"/>
              </w:rPr>
              <w:t>Беларусь</w:t>
            </w:r>
            <w:r w:rsidRPr="003459AC">
              <w:rPr>
                <w:color w:val="000000"/>
                <w:lang w:val="en-US"/>
              </w:rPr>
              <w:t xml:space="preserve">: </w:t>
            </w:r>
            <w:r>
              <w:rPr>
                <w:color w:val="000000"/>
              </w:rPr>
              <w:t>СООО</w:t>
            </w:r>
            <w:r w:rsidRPr="003459AC">
              <w:rPr>
                <w:color w:val="000000"/>
                <w:lang w:val="en-US"/>
              </w:rPr>
              <w:t xml:space="preserve"> «</w:t>
            </w:r>
            <w:r>
              <w:rPr>
                <w:color w:val="000000"/>
              </w:rPr>
              <w:t>Волшебный</w:t>
            </w:r>
            <w:r w:rsidRPr="003459AC">
              <w:rPr>
                <w:color w:val="000000"/>
                <w:lang w:val="en-US"/>
              </w:rPr>
              <w:t xml:space="preserve"> </w:t>
            </w:r>
            <w:r>
              <w:rPr>
                <w:color w:val="000000"/>
              </w:rPr>
              <w:t>остров</w:t>
            </w:r>
            <w:r w:rsidRPr="003459AC">
              <w:rPr>
                <w:color w:val="000000"/>
                <w:lang w:val="en-US"/>
              </w:rPr>
              <w:t xml:space="preserve">», </w:t>
            </w:r>
            <w:r>
              <w:rPr>
                <w:color w:val="000000"/>
              </w:rPr>
              <w:t>УНП</w:t>
            </w:r>
            <w:r w:rsidRPr="003459AC">
              <w:rPr>
                <w:color w:val="000000"/>
                <w:lang w:val="en-US"/>
              </w:rPr>
              <w:t xml:space="preserve"> 690455676, </w:t>
            </w:r>
            <w:r>
              <w:rPr>
                <w:color w:val="000000"/>
              </w:rPr>
              <w:t>адрес</w:t>
            </w:r>
            <w:r w:rsidRPr="003459AC">
              <w:rPr>
                <w:color w:val="000000"/>
                <w:lang w:val="en-US"/>
              </w:rPr>
              <w:t xml:space="preserve">: </w:t>
            </w:r>
            <w:r>
              <w:rPr>
                <w:color w:val="000000"/>
              </w:rPr>
              <w:t>ул</w:t>
            </w:r>
            <w:r w:rsidRPr="003459AC">
              <w:rPr>
                <w:color w:val="000000"/>
                <w:lang w:val="en-US"/>
              </w:rPr>
              <w:t xml:space="preserve">. </w:t>
            </w:r>
            <w:r>
              <w:rPr>
                <w:color w:val="000000"/>
              </w:rPr>
              <w:t>Новая Заря, д. 49, к. 2, 222827 г. Марьина Горка, Пуховичский район, Минская область</w:t>
            </w:r>
          </w:p>
        </w:tc>
        <w:tc>
          <w:tcPr>
            <w:tcW w:w="2262" w:type="dxa"/>
          </w:tcPr>
          <w:p w:rsidR="00F73341" w:rsidRDefault="00F73341">
            <w:pPr>
              <w:jc w:val="both"/>
              <w:rPr>
                <w:color w:val="000000"/>
              </w:rPr>
            </w:pPr>
            <w:r>
              <w:rPr>
                <w:color w:val="000000"/>
              </w:rPr>
              <w:t>Магазин № 127 «ООО «БелМаркетКомпани», адрес: ул. Интернациональная, 3, г. Пружаны, организация, осуществляющая управление и контроль за деятельностью торгового объекта: ООО «БелМаркетКомпани», УНП 100028481, адрес: ул. Якубова, 58, комн.7, 220095 г. Минск</w:t>
            </w:r>
          </w:p>
        </w:tc>
        <w:tc>
          <w:tcPr>
            <w:tcW w:w="4005" w:type="dxa"/>
          </w:tcPr>
          <w:p w:rsidR="00F73341" w:rsidRDefault="00F73341">
            <w:pPr>
              <w:jc w:val="both"/>
              <w:rPr>
                <w:color w:val="000000"/>
              </w:rPr>
            </w:pPr>
            <w:r>
              <w:rPr>
                <w:color w:val="000000"/>
              </w:rPr>
              <w:t xml:space="preserve">Не соответствует требованиям ТР ТС 008/2011 «О безопасности игрушек», утвержденного Решением Комиссии Таможенного союза от 23.09.2011 №798 по миграции  в водную среду  </w:t>
            </w:r>
            <w:r>
              <w:rPr>
                <w:b/>
                <w:bCs/>
                <w:color w:val="000000"/>
              </w:rPr>
              <w:t>формальдегида</w:t>
            </w:r>
            <w:r>
              <w:rPr>
                <w:color w:val="000000"/>
              </w:rPr>
              <w:t xml:space="preserve"> - фактическое значение составило 0,192±0,058 мг/дм³, при нормируемом – не более 0,1 мг/дм³ (протокол испытаний Брестского областного ЦГЭОЗ от 23.04.2020 № 243-Е)</w:t>
            </w:r>
          </w:p>
        </w:tc>
        <w:tc>
          <w:tcPr>
            <w:tcW w:w="2268" w:type="dxa"/>
          </w:tcPr>
          <w:p w:rsidR="00F73341" w:rsidRDefault="00F73341">
            <w:pPr>
              <w:rPr>
                <w:color w:val="000000"/>
              </w:rPr>
            </w:pPr>
            <w:r>
              <w:rPr>
                <w:color w:val="000000"/>
              </w:rPr>
              <w:t>Сертификат соответствия № ТС RU С-CN.ЛТ47.В.04221 от 05.02.2018 выдан органом по сертификации продукции ООО «ТестПром», Россия</w:t>
            </w:r>
          </w:p>
        </w:tc>
        <w:tc>
          <w:tcPr>
            <w:tcW w:w="1550" w:type="dxa"/>
          </w:tcPr>
          <w:p w:rsidR="00F73341" w:rsidRDefault="00F73341">
            <w:pPr>
              <w:jc w:val="both"/>
              <w:rPr>
                <w:color w:val="000000"/>
              </w:rPr>
            </w:pPr>
            <w:r>
              <w:rPr>
                <w:color w:val="000000"/>
              </w:rPr>
              <w:t>Брестский областной ЦГЭОЗ</w:t>
            </w:r>
          </w:p>
        </w:tc>
      </w:tr>
      <w:tr w:rsidR="00F73341" w:rsidRPr="00711375" w:rsidTr="0079501D">
        <w:trPr>
          <w:trHeight w:val="441"/>
        </w:trPr>
        <w:tc>
          <w:tcPr>
            <w:tcW w:w="676" w:type="dxa"/>
          </w:tcPr>
          <w:p w:rsidR="00F73341" w:rsidRPr="00CC1CB8" w:rsidRDefault="00F73341" w:rsidP="00CC1CB8">
            <w:pPr>
              <w:pStyle w:val="af6"/>
              <w:numPr>
                <w:ilvl w:val="0"/>
                <w:numId w:val="18"/>
              </w:numPr>
              <w:jc w:val="center"/>
              <w:rPr>
                <w:sz w:val="22"/>
                <w:szCs w:val="22"/>
              </w:rPr>
            </w:pPr>
          </w:p>
        </w:tc>
        <w:tc>
          <w:tcPr>
            <w:tcW w:w="2695" w:type="dxa"/>
          </w:tcPr>
          <w:p w:rsidR="00F73341" w:rsidRDefault="00F73341">
            <w:pPr>
              <w:jc w:val="both"/>
              <w:rPr>
                <w:color w:val="000000"/>
              </w:rPr>
            </w:pPr>
            <w:r>
              <w:rPr>
                <w:color w:val="000000"/>
              </w:rPr>
              <w:t xml:space="preserve">Шары воздушные, 6 штук, с маркировкой «Party», артикул YJ032160060, для детей старше трех лет, состав: </w:t>
            </w:r>
            <w:r>
              <w:rPr>
                <w:color w:val="000000"/>
              </w:rPr>
              <w:lastRenderedPageBreak/>
              <w:t>латекс, дата производства: 11.2019</w:t>
            </w:r>
          </w:p>
        </w:tc>
        <w:tc>
          <w:tcPr>
            <w:tcW w:w="2695" w:type="dxa"/>
          </w:tcPr>
          <w:p w:rsidR="00F73341" w:rsidRDefault="00F73341">
            <w:pPr>
              <w:jc w:val="both"/>
              <w:rPr>
                <w:color w:val="000000"/>
              </w:rPr>
            </w:pPr>
            <w:r>
              <w:rPr>
                <w:color w:val="000000"/>
              </w:rPr>
              <w:lastRenderedPageBreak/>
              <w:t xml:space="preserve">Union Source CO., LTD/ Юнион Соурс Ко., ЛТД, эт. 20, №1, Билдинг Нинбо Рисеч Девелопмент Парк, 399 </w:t>
            </w:r>
            <w:r>
              <w:rPr>
                <w:color w:val="000000"/>
              </w:rPr>
              <w:lastRenderedPageBreak/>
              <w:t>Цзюсянь Роуд Нэшнл Хайтэк Зоун, Нинбо, 315103, КНР, импортер/уполномоченное изготовителем лицо для принятия претензий на территории РФ: ООО «Бест Прайс», Россия, 141401, Московская обл., г. Химки, ул. Победы, д. 11</w:t>
            </w:r>
          </w:p>
        </w:tc>
        <w:tc>
          <w:tcPr>
            <w:tcW w:w="2262" w:type="dxa"/>
          </w:tcPr>
          <w:p w:rsidR="00F73341" w:rsidRDefault="00F73341">
            <w:pPr>
              <w:jc w:val="both"/>
              <w:rPr>
                <w:color w:val="000000"/>
              </w:rPr>
            </w:pPr>
            <w:r>
              <w:rPr>
                <w:color w:val="000000"/>
              </w:rPr>
              <w:lastRenderedPageBreak/>
              <w:t xml:space="preserve">Магазин № 9784 по адресу: ул. Советская, 22, г. Гомель ООО «Фикс Прайс», ул. </w:t>
            </w:r>
            <w:r>
              <w:rPr>
                <w:color w:val="000000"/>
              </w:rPr>
              <w:lastRenderedPageBreak/>
              <w:t>Короля, 51, 6 этаж, пом.13, г. Минск</w:t>
            </w:r>
          </w:p>
        </w:tc>
        <w:tc>
          <w:tcPr>
            <w:tcW w:w="4005" w:type="dxa"/>
          </w:tcPr>
          <w:p w:rsidR="00F73341" w:rsidRDefault="00F73341">
            <w:pPr>
              <w:jc w:val="both"/>
              <w:rPr>
                <w:color w:val="000000"/>
              </w:rPr>
            </w:pPr>
            <w:r>
              <w:rPr>
                <w:color w:val="000000"/>
              </w:rPr>
              <w:lastRenderedPageBreak/>
              <w:t xml:space="preserve">Не соответствует требованиям ТР ТС 008/2011 «О безопасности игрушек», утвержденного Решением Комиссии Таможенного союза от 23.09.2011 №798, по показателю: </w:t>
            </w:r>
            <w:r>
              <w:rPr>
                <w:color w:val="000000"/>
              </w:rPr>
              <w:lastRenderedPageBreak/>
              <w:t>уровень миграции цинка в водную среду составил 2,2±0,4 мг/дм³, при нормируемом значении не более 1,0 мг/дм³ (протокол испытаний Гомельского областного ЦГЭОЗ от 09.04.2020 № 8.4.4/33)</w:t>
            </w:r>
          </w:p>
        </w:tc>
        <w:tc>
          <w:tcPr>
            <w:tcW w:w="2268" w:type="dxa"/>
          </w:tcPr>
          <w:p w:rsidR="00F73341" w:rsidRDefault="00F73341">
            <w:pPr>
              <w:rPr>
                <w:color w:val="000000"/>
              </w:rPr>
            </w:pPr>
            <w:r>
              <w:rPr>
                <w:color w:val="000000"/>
              </w:rPr>
              <w:lastRenderedPageBreak/>
              <w:t xml:space="preserve">Сертификат соответствия № ЕАЭС RU С-CN.НВ18.В.00224/19 от 27.09.2019, </w:t>
            </w:r>
            <w:r>
              <w:rPr>
                <w:color w:val="000000"/>
              </w:rPr>
              <w:lastRenderedPageBreak/>
              <w:t xml:space="preserve">выдан органом по сертификации Общество с ограничеснной ответственностью "СТАНДАРТ", Россия. </w:t>
            </w:r>
          </w:p>
        </w:tc>
        <w:tc>
          <w:tcPr>
            <w:tcW w:w="1550" w:type="dxa"/>
          </w:tcPr>
          <w:p w:rsidR="00F73341" w:rsidRDefault="00F73341">
            <w:pPr>
              <w:jc w:val="both"/>
              <w:rPr>
                <w:color w:val="000000"/>
              </w:rPr>
            </w:pPr>
            <w:r>
              <w:rPr>
                <w:color w:val="000000"/>
              </w:rPr>
              <w:lastRenderedPageBreak/>
              <w:t>Гомельский городской ЦГЭ</w:t>
            </w:r>
          </w:p>
        </w:tc>
      </w:tr>
      <w:tr w:rsidR="00F73341" w:rsidRPr="00711375" w:rsidTr="0079501D">
        <w:trPr>
          <w:trHeight w:val="441"/>
        </w:trPr>
        <w:tc>
          <w:tcPr>
            <w:tcW w:w="676" w:type="dxa"/>
          </w:tcPr>
          <w:p w:rsidR="00F73341" w:rsidRPr="00CC1CB8" w:rsidRDefault="00F73341" w:rsidP="00CC1CB8">
            <w:pPr>
              <w:pStyle w:val="af6"/>
              <w:numPr>
                <w:ilvl w:val="0"/>
                <w:numId w:val="18"/>
              </w:numPr>
              <w:jc w:val="center"/>
              <w:rPr>
                <w:sz w:val="22"/>
                <w:szCs w:val="22"/>
              </w:rPr>
            </w:pPr>
          </w:p>
        </w:tc>
        <w:tc>
          <w:tcPr>
            <w:tcW w:w="2695" w:type="dxa"/>
          </w:tcPr>
          <w:p w:rsidR="00F73341" w:rsidRDefault="00F73341">
            <w:pPr>
              <w:jc w:val="both"/>
              <w:rPr>
                <w:color w:val="000000"/>
              </w:rPr>
            </w:pPr>
            <w:r>
              <w:rPr>
                <w:color w:val="000000"/>
              </w:rPr>
              <w:t>Игрушка  «Мякиш для рук «Океан», артикул  TY0035, состав: полимерный материал, для  детей от 3 лет и старше, ш/к 4810912002858, дата изготовления:  январь 2019, срок службы 5 лет</w:t>
            </w:r>
          </w:p>
        </w:tc>
        <w:tc>
          <w:tcPr>
            <w:tcW w:w="2695" w:type="dxa"/>
          </w:tcPr>
          <w:p w:rsidR="00F73341" w:rsidRPr="005D08FB" w:rsidRDefault="00F73341">
            <w:pPr>
              <w:jc w:val="both"/>
              <w:rPr>
                <w:color w:val="000000"/>
              </w:rPr>
            </w:pPr>
            <w:r w:rsidRPr="005D08FB">
              <w:rPr>
                <w:color w:val="000000"/>
                <w:lang w:val="en-US"/>
              </w:rPr>
              <w:t>URUMQI</w:t>
            </w:r>
            <w:r w:rsidRPr="005D08FB">
              <w:rPr>
                <w:color w:val="000000"/>
              </w:rPr>
              <w:t xml:space="preserve"> </w:t>
            </w:r>
            <w:r w:rsidRPr="005D08FB">
              <w:rPr>
                <w:color w:val="000000"/>
                <w:lang w:val="en-US"/>
              </w:rPr>
              <w:t>OUBALOON</w:t>
            </w:r>
            <w:r w:rsidRPr="005D08FB">
              <w:rPr>
                <w:color w:val="000000"/>
              </w:rPr>
              <w:t xml:space="preserve">  </w:t>
            </w:r>
            <w:r w:rsidRPr="005D08FB">
              <w:rPr>
                <w:color w:val="000000"/>
                <w:lang w:val="en-US"/>
              </w:rPr>
              <w:t>IMPORT</w:t>
            </w:r>
            <w:r w:rsidRPr="005D08FB">
              <w:rPr>
                <w:color w:val="000000"/>
              </w:rPr>
              <w:t xml:space="preserve">- </w:t>
            </w:r>
            <w:r w:rsidRPr="005D08FB">
              <w:rPr>
                <w:color w:val="000000"/>
                <w:lang w:val="en-US"/>
              </w:rPr>
              <w:t>EXPORT</w:t>
            </w:r>
            <w:r w:rsidRPr="005D08FB">
              <w:rPr>
                <w:color w:val="000000"/>
              </w:rPr>
              <w:t xml:space="preserve">  </w:t>
            </w:r>
            <w:r w:rsidRPr="005D08FB">
              <w:rPr>
                <w:color w:val="000000"/>
                <w:lang w:val="en-US"/>
              </w:rPr>
              <w:t>TRADING</w:t>
            </w:r>
            <w:r w:rsidRPr="005D08FB">
              <w:rPr>
                <w:color w:val="000000"/>
              </w:rPr>
              <w:t xml:space="preserve"> </w:t>
            </w:r>
            <w:r w:rsidRPr="005D08FB">
              <w:rPr>
                <w:color w:val="000000"/>
                <w:lang w:val="en-US"/>
              </w:rPr>
              <w:t>CO</w:t>
            </w:r>
            <w:r w:rsidRPr="005D08FB">
              <w:rPr>
                <w:color w:val="000000"/>
              </w:rPr>
              <w:t xml:space="preserve">., </w:t>
            </w:r>
            <w:r w:rsidRPr="005D08FB">
              <w:rPr>
                <w:color w:val="000000"/>
                <w:lang w:val="en-US"/>
              </w:rPr>
              <w:t>LTD</w:t>
            </w:r>
            <w:r w:rsidRPr="005D08FB">
              <w:rPr>
                <w:color w:val="000000"/>
              </w:rPr>
              <w:t xml:space="preserve"> </w:t>
            </w:r>
            <w:r>
              <w:rPr>
                <w:color w:val="000000"/>
              </w:rPr>
              <w:t>Адрес</w:t>
            </w:r>
            <w:r w:rsidRPr="005D08FB">
              <w:rPr>
                <w:color w:val="000000"/>
              </w:rPr>
              <w:t xml:space="preserve">:  </w:t>
            </w:r>
            <w:r w:rsidRPr="005D08FB">
              <w:rPr>
                <w:color w:val="000000"/>
                <w:lang w:val="en-US"/>
              </w:rPr>
              <w:t>Xinjiang</w:t>
            </w:r>
            <w:r w:rsidRPr="005D08FB">
              <w:rPr>
                <w:color w:val="000000"/>
              </w:rPr>
              <w:t xml:space="preserve"> </w:t>
            </w:r>
            <w:r w:rsidRPr="005D08FB">
              <w:rPr>
                <w:color w:val="000000"/>
                <w:lang w:val="en-US"/>
              </w:rPr>
              <w:t>Urumqi</w:t>
            </w:r>
            <w:r w:rsidRPr="005D08FB">
              <w:rPr>
                <w:color w:val="000000"/>
              </w:rPr>
              <w:t xml:space="preserve"> </w:t>
            </w:r>
            <w:r w:rsidRPr="005D08FB">
              <w:rPr>
                <w:color w:val="000000"/>
                <w:lang w:val="en-US"/>
              </w:rPr>
              <w:t>road</w:t>
            </w:r>
            <w:r w:rsidRPr="005D08FB">
              <w:rPr>
                <w:color w:val="000000"/>
              </w:rPr>
              <w:t xml:space="preserve">  </w:t>
            </w:r>
            <w:r w:rsidRPr="005D08FB">
              <w:rPr>
                <w:color w:val="000000"/>
                <w:lang w:val="en-US"/>
              </w:rPr>
              <w:t>Qiantangjiang</w:t>
            </w:r>
            <w:r w:rsidRPr="005D08FB">
              <w:rPr>
                <w:color w:val="000000"/>
              </w:rPr>
              <w:t xml:space="preserve">  </w:t>
            </w:r>
            <w:r w:rsidRPr="005D08FB">
              <w:rPr>
                <w:color w:val="000000"/>
                <w:lang w:val="en-US"/>
              </w:rPr>
              <w:t>Xinqiguagchang</w:t>
            </w:r>
            <w:r w:rsidRPr="005D08FB">
              <w:rPr>
                <w:color w:val="000000"/>
              </w:rPr>
              <w:t xml:space="preserve"> </w:t>
            </w:r>
            <w:r w:rsidRPr="005D08FB">
              <w:rPr>
                <w:color w:val="000000"/>
                <w:lang w:val="en-US"/>
              </w:rPr>
              <w:t>room</w:t>
            </w:r>
            <w:r w:rsidRPr="005D08FB">
              <w:rPr>
                <w:color w:val="000000"/>
              </w:rPr>
              <w:t xml:space="preserve"> 9008, </w:t>
            </w:r>
            <w:r w:rsidRPr="005D08FB">
              <w:rPr>
                <w:color w:val="000000"/>
                <w:lang w:val="en-US"/>
              </w:rPr>
              <w:t>CHINA</w:t>
            </w:r>
            <w:r w:rsidRPr="005D08FB">
              <w:rPr>
                <w:color w:val="000000"/>
              </w:rPr>
              <w:t xml:space="preserve">  </w:t>
            </w:r>
            <w:r>
              <w:rPr>
                <w:color w:val="000000"/>
              </w:rPr>
              <w:t xml:space="preserve">Китай поставщик </w:t>
            </w:r>
            <w:r w:rsidRPr="005D08FB">
              <w:rPr>
                <w:b/>
                <w:color w:val="000000"/>
              </w:rPr>
              <w:t>ООО «ЭкоПродМаркет», УНП 591309346, Республика Беларусь, Гродненская обл., г. Лида, ул. Толстого,14Г, тел.(0154)  58-04-21..</w:t>
            </w:r>
          </w:p>
        </w:tc>
        <w:tc>
          <w:tcPr>
            <w:tcW w:w="2262" w:type="dxa"/>
          </w:tcPr>
          <w:p w:rsidR="00F73341" w:rsidRDefault="00F73341" w:rsidP="005D08FB">
            <w:pPr>
              <w:jc w:val="both"/>
              <w:rPr>
                <w:color w:val="000000"/>
              </w:rPr>
            </w:pPr>
            <w:r>
              <w:rPr>
                <w:color w:val="000000"/>
              </w:rPr>
              <w:t>магазин «Сундучок», расположенный по адресу г.п. Кореличи, ул. Совецкая, 3, ИП Сатыго Елены Эдуардовны, УНП 192791889, адрес проживания:  220025, г. Минск, ул. Слободская,151-84. 17.03.2020</w:t>
            </w:r>
          </w:p>
        </w:tc>
        <w:tc>
          <w:tcPr>
            <w:tcW w:w="4005" w:type="dxa"/>
          </w:tcPr>
          <w:p w:rsidR="00F73341" w:rsidRDefault="00F73341" w:rsidP="005D08FB">
            <w:pPr>
              <w:jc w:val="both"/>
              <w:rPr>
                <w:color w:val="000000"/>
              </w:rPr>
            </w:pPr>
            <w:r>
              <w:rPr>
                <w:color w:val="000000"/>
              </w:rPr>
              <w:t>Не соответствует требованиям Технического регламента Таможенного союза 008/2011 «О безопасности игрушек», утвержденного Решением Комиссии Таможенного союза от 23.09.2011 № 798, Гигиенического норматива «Показатели безопасности отдельных видов продукции для детей», утвержденного постановлением Министерства здравоохранения Республики Беларусь от 20.12.2012 № 200, по миграции фенолов в модельную среду (фактическое содержание 0,2 мг/дм</w:t>
            </w:r>
            <w:r>
              <w:rPr>
                <w:color w:val="000000"/>
                <w:vertAlign w:val="superscript"/>
              </w:rPr>
              <w:t>3</w:t>
            </w:r>
            <w:r>
              <w:rPr>
                <w:color w:val="000000"/>
              </w:rPr>
              <w:t>, при нормативе не более 0,1 мг/дм</w:t>
            </w:r>
            <w:r>
              <w:rPr>
                <w:color w:val="000000"/>
                <w:vertAlign w:val="superscript"/>
              </w:rPr>
              <w:t>3</w:t>
            </w:r>
            <w:r>
              <w:rPr>
                <w:color w:val="000000"/>
              </w:rPr>
              <w:t>) и индексу токсичности (фактическое значение 59,8%, при нормируемом 70-120%) (протокол результатов испытаний Гродненского областного ЦГЭОЗ от 07.04.2020 № 69/г)</w:t>
            </w:r>
          </w:p>
        </w:tc>
        <w:tc>
          <w:tcPr>
            <w:tcW w:w="2268" w:type="dxa"/>
          </w:tcPr>
          <w:p w:rsidR="00F73341" w:rsidRDefault="00F73341" w:rsidP="005D08FB">
            <w:pPr>
              <w:jc w:val="both"/>
              <w:rPr>
                <w:color w:val="000000"/>
              </w:rPr>
            </w:pPr>
            <w:r>
              <w:rPr>
                <w:color w:val="000000"/>
              </w:rPr>
              <w:t xml:space="preserve">сертификат  соответствия №  ЕАЭС BY/ 112 02.02. 019 04860, от 16.11.2019, выдан органом по сертификации продукции и услуг Республиканского унитарного предприятия «Центр испытаний и сертификации ТООТ» </w:t>
            </w:r>
            <w:r>
              <w:rPr>
                <w:b/>
                <w:bCs/>
                <w:color w:val="000000"/>
              </w:rPr>
              <w:t>действие сертификата по письму Гродненского областного ЦГЭОЗ прекращено 13.04.2020</w:t>
            </w:r>
          </w:p>
        </w:tc>
        <w:tc>
          <w:tcPr>
            <w:tcW w:w="1550" w:type="dxa"/>
          </w:tcPr>
          <w:p w:rsidR="00F73341" w:rsidRDefault="00F73341">
            <w:pPr>
              <w:jc w:val="both"/>
              <w:rPr>
                <w:color w:val="000000"/>
              </w:rPr>
            </w:pPr>
            <w:r>
              <w:rPr>
                <w:color w:val="000000"/>
              </w:rPr>
              <w:t>Кореличский районный ЦГЭ</w:t>
            </w:r>
          </w:p>
        </w:tc>
      </w:tr>
      <w:tr w:rsidR="00F73341" w:rsidRPr="00711375" w:rsidTr="0079501D">
        <w:trPr>
          <w:trHeight w:val="441"/>
        </w:trPr>
        <w:tc>
          <w:tcPr>
            <w:tcW w:w="676" w:type="dxa"/>
          </w:tcPr>
          <w:p w:rsidR="00F73341" w:rsidRPr="00CC1CB8" w:rsidRDefault="00F73341" w:rsidP="00CC1CB8">
            <w:pPr>
              <w:pStyle w:val="af6"/>
              <w:numPr>
                <w:ilvl w:val="0"/>
                <w:numId w:val="18"/>
              </w:numPr>
              <w:jc w:val="center"/>
              <w:rPr>
                <w:sz w:val="22"/>
                <w:szCs w:val="22"/>
              </w:rPr>
            </w:pPr>
          </w:p>
        </w:tc>
        <w:tc>
          <w:tcPr>
            <w:tcW w:w="2695" w:type="dxa"/>
          </w:tcPr>
          <w:p w:rsidR="00F73341" w:rsidRDefault="00F73341">
            <w:pPr>
              <w:jc w:val="both"/>
              <w:rPr>
                <w:color w:val="000000"/>
              </w:rPr>
            </w:pPr>
            <w:r>
              <w:rPr>
                <w:color w:val="000000"/>
              </w:rPr>
              <w:t xml:space="preserve">Игрушка «Мякиш для </w:t>
            </w:r>
            <w:r>
              <w:rPr>
                <w:color w:val="000000"/>
              </w:rPr>
              <w:lastRenderedPageBreak/>
              <w:t>рук «Радуга», артикул ТY0039, для детей от 3 лет и старше, дата изготовления июнь 2018, срок  службы 5 лет, состав сырья: формирующая масса, штрих код 4810912002896</w:t>
            </w:r>
          </w:p>
        </w:tc>
        <w:tc>
          <w:tcPr>
            <w:tcW w:w="2695" w:type="dxa"/>
          </w:tcPr>
          <w:p w:rsidR="00F73341" w:rsidRPr="005D08FB" w:rsidRDefault="00F73341">
            <w:pPr>
              <w:jc w:val="both"/>
              <w:rPr>
                <w:color w:val="000000"/>
              </w:rPr>
            </w:pPr>
            <w:r w:rsidRPr="005D08FB">
              <w:rPr>
                <w:color w:val="000000"/>
                <w:lang w:val="en-US"/>
              </w:rPr>
              <w:lastRenderedPageBreak/>
              <w:t>URUMQI</w:t>
            </w:r>
            <w:r w:rsidRPr="005D08FB">
              <w:rPr>
                <w:color w:val="000000"/>
              </w:rPr>
              <w:t xml:space="preserve"> </w:t>
            </w:r>
            <w:r w:rsidRPr="005D08FB">
              <w:rPr>
                <w:color w:val="000000"/>
                <w:lang w:val="en-US"/>
              </w:rPr>
              <w:t>OUBALOON</w:t>
            </w:r>
            <w:r w:rsidRPr="005D08FB">
              <w:rPr>
                <w:color w:val="000000"/>
              </w:rPr>
              <w:t xml:space="preserve">  </w:t>
            </w:r>
            <w:r w:rsidRPr="005D08FB">
              <w:rPr>
                <w:color w:val="000000"/>
                <w:lang w:val="en-US"/>
              </w:rPr>
              <w:lastRenderedPageBreak/>
              <w:t>IMPORT</w:t>
            </w:r>
            <w:r w:rsidRPr="005D08FB">
              <w:rPr>
                <w:color w:val="000000"/>
              </w:rPr>
              <w:t xml:space="preserve">- </w:t>
            </w:r>
            <w:r w:rsidRPr="005D08FB">
              <w:rPr>
                <w:color w:val="000000"/>
                <w:lang w:val="en-US"/>
              </w:rPr>
              <w:t>EXPORT</w:t>
            </w:r>
            <w:r w:rsidRPr="005D08FB">
              <w:rPr>
                <w:color w:val="000000"/>
              </w:rPr>
              <w:t xml:space="preserve">  </w:t>
            </w:r>
            <w:r w:rsidRPr="005D08FB">
              <w:rPr>
                <w:color w:val="000000"/>
                <w:lang w:val="en-US"/>
              </w:rPr>
              <w:t>TRADING</w:t>
            </w:r>
            <w:r w:rsidRPr="005D08FB">
              <w:rPr>
                <w:color w:val="000000"/>
              </w:rPr>
              <w:t xml:space="preserve"> </w:t>
            </w:r>
            <w:r w:rsidRPr="005D08FB">
              <w:rPr>
                <w:color w:val="000000"/>
                <w:lang w:val="en-US"/>
              </w:rPr>
              <w:t>CO</w:t>
            </w:r>
            <w:r w:rsidRPr="005D08FB">
              <w:rPr>
                <w:color w:val="000000"/>
              </w:rPr>
              <w:t xml:space="preserve">., </w:t>
            </w:r>
            <w:r w:rsidRPr="005D08FB">
              <w:rPr>
                <w:color w:val="000000"/>
                <w:lang w:val="en-US"/>
              </w:rPr>
              <w:t>LTD</w:t>
            </w:r>
            <w:r w:rsidRPr="005D08FB">
              <w:rPr>
                <w:color w:val="000000"/>
              </w:rPr>
              <w:t xml:space="preserve"> </w:t>
            </w:r>
            <w:r>
              <w:rPr>
                <w:color w:val="000000"/>
              </w:rPr>
              <w:t>Адрес</w:t>
            </w:r>
            <w:r w:rsidRPr="005D08FB">
              <w:rPr>
                <w:color w:val="000000"/>
              </w:rPr>
              <w:t xml:space="preserve">:  </w:t>
            </w:r>
            <w:r w:rsidRPr="005D08FB">
              <w:rPr>
                <w:color w:val="000000"/>
                <w:lang w:val="en-US"/>
              </w:rPr>
              <w:t>Xinjiang</w:t>
            </w:r>
            <w:r w:rsidRPr="005D08FB">
              <w:rPr>
                <w:color w:val="000000"/>
              </w:rPr>
              <w:t xml:space="preserve"> </w:t>
            </w:r>
            <w:r w:rsidRPr="005D08FB">
              <w:rPr>
                <w:color w:val="000000"/>
                <w:lang w:val="en-US"/>
              </w:rPr>
              <w:t>Urumqi</w:t>
            </w:r>
            <w:r w:rsidRPr="005D08FB">
              <w:rPr>
                <w:color w:val="000000"/>
              </w:rPr>
              <w:t xml:space="preserve"> </w:t>
            </w:r>
            <w:r w:rsidRPr="005D08FB">
              <w:rPr>
                <w:color w:val="000000"/>
                <w:lang w:val="en-US"/>
              </w:rPr>
              <w:t>road</w:t>
            </w:r>
            <w:r w:rsidRPr="005D08FB">
              <w:rPr>
                <w:color w:val="000000"/>
              </w:rPr>
              <w:t xml:space="preserve">  </w:t>
            </w:r>
            <w:r w:rsidRPr="005D08FB">
              <w:rPr>
                <w:color w:val="000000"/>
                <w:lang w:val="en-US"/>
              </w:rPr>
              <w:t>Qiantangjiang</w:t>
            </w:r>
            <w:r w:rsidRPr="005D08FB">
              <w:rPr>
                <w:color w:val="000000"/>
              </w:rPr>
              <w:t xml:space="preserve">  </w:t>
            </w:r>
            <w:r w:rsidRPr="005D08FB">
              <w:rPr>
                <w:color w:val="000000"/>
                <w:lang w:val="en-US"/>
              </w:rPr>
              <w:t>Xinqiguagchang</w:t>
            </w:r>
            <w:r w:rsidRPr="005D08FB">
              <w:rPr>
                <w:color w:val="000000"/>
              </w:rPr>
              <w:t xml:space="preserve"> </w:t>
            </w:r>
            <w:r w:rsidRPr="005D08FB">
              <w:rPr>
                <w:color w:val="000000"/>
                <w:lang w:val="en-US"/>
              </w:rPr>
              <w:t>room</w:t>
            </w:r>
            <w:r w:rsidRPr="005D08FB">
              <w:rPr>
                <w:color w:val="000000"/>
              </w:rPr>
              <w:t xml:space="preserve"> 9008, </w:t>
            </w:r>
            <w:r w:rsidRPr="005D08FB">
              <w:rPr>
                <w:color w:val="000000"/>
                <w:lang w:val="en-US"/>
              </w:rPr>
              <w:t>CHINA</w:t>
            </w:r>
            <w:r w:rsidRPr="005D08FB">
              <w:rPr>
                <w:color w:val="000000"/>
              </w:rPr>
              <w:t xml:space="preserve">, </w:t>
            </w:r>
            <w:r>
              <w:rPr>
                <w:color w:val="000000"/>
              </w:rPr>
              <w:t>Китай</w:t>
            </w:r>
            <w:r w:rsidRPr="005D08FB">
              <w:rPr>
                <w:color w:val="000000"/>
              </w:rPr>
              <w:t xml:space="preserve">, </w:t>
            </w:r>
            <w:r w:rsidRPr="005D08FB">
              <w:rPr>
                <w:b/>
                <w:color w:val="000000"/>
              </w:rPr>
              <w:t>импортер в Республику Беларусь: ООО «ЭкоПродМаркет», УНП 591309346, Республика Беларусь, Гродненская обл.,            г. Лида, ул. Ш.Алейхема, д.21</w:t>
            </w:r>
          </w:p>
        </w:tc>
        <w:tc>
          <w:tcPr>
            <w:tcW w:w="2262" w:type="dxa"/>
          </w:tcPr>
          <w:p w:rsidR="00F73341" w:rsidRDefault="00F73341" w:rsidP="005D08FB">
            <w:pPr>
              <w:jc w:val="both"/>
              <w:rPr>
                <w:color w:val="000000"/>
              </w:rPr>
            </w:pPr>
            <w:r>
              <w:rPr>
                <w:color w:val="000000"/>
              </w:rPr>
              <w:lastRenderedPageBreak/>
              <w:t xml:space="preserve">магазин «1001 </w:t>
            </w:r>
            <w:r>
              <w:rPr>
                <w:color w:val="000000"/>
              </w:rPr>
              <w:lastRenderedPageBreak/>
              <w:t>мелочь», расположенный по адресу: Гродненская область, Берестовицкий район, аг. Малая Берестовица, ул.Ленина, 11, 231780, ЧТУП «Артхагрупп» (УНП 590772310, юридический адрес: Республика Беларусь, Гродненская область, Берестовицкий район, аг. Малая Берестовица, ул. Ленина,11 тел.(801511) 42867)</w:t>
            </w:r>
          </w:p>
        </w:tc>
        <w:tc>
          <w:tcPr>
            <w:tcW w:w="4005" w:type="dxa"/>
          </w:tcPr>
          <w:p w:rsidR="00F73341" w:rsidRDefault="00F73341" w:rsidP="005D08FB">
            <w:pPr>
              <w:jc w:val="both"/>
              <w:rPr>
                <w:color w:val="000000"/>
              </w:rPr>
            </w:pPr>
            <w:r>
              <w:rPr>
                <w:color w:val="000000"/>
              </w:rPr>
              <w:lastRenderedPageBreak/>
              <w:t xml:space="preserve">не соответствует требованиям </w:t>
            </w:r>
            <w:r>
              <w:rPr>
                <w:color w:val="000000"/>
              </w:rPr>
              <w:lastRenderedPageBreak/>
              <w:t>технического регламента Таможенного союза технического регламента Таможенного союза ТР ТС 008/2011 «О безопасности игрушек», утвержденного Решением Комиссии Таможенного союза от 23.09.2011 №798 (статья 4, пункты 3.4, 3.5, приложение 2, пункт 4, подпункт 4.1,  таблица 1; пункт 5.2), Гигиенического норматива «Показатели безопасности отдельных видов продукции для детей», утвержденного постановлением Министерства здравоохранения Республики Беларусь от 20.12.2012 № 200 (пункт 13, приложение 3), по миграции суммы общих фенолов в водную среду – фактическое содержание 0,2 мг/дм3, при нормативе не более 0,1 мг/дм3 (протокол результатов испытаний Гродненского областного ЦГЭОЗ от 15.07.2020 № 147/г)</w:t>
            </w:r>
          </w:p>
        </w:tc>
        <w:tc>
          <w:tcPr>
            <w:tcW w:w="2268" w:type="dxa"/>
          </w:tcPr>
          <w:p w:rsidR="00F73341" w:rsidRDefault="00F73341" w:rsidP="005D08FB">
            <w:pPr>
              <w:jc w:val="both"/>
              <w:rPr>
                <w:color w:val="000000"/>
              </w:rPr>
            </w:pPr>
            <w:r>
              <w:rPr>
                <w:color w:val="000000"/>
              </w:rPr>
              <w:lastRenderedPageBreak/>
              <w:t xml:space="preserve">сертификат  </w:t>
            </w:r>
            <w:r>
              <w:rPr>
                <w:color w:val="000000"/>
              </w:rPr>
              <w:lastRenderedPageBreak/>
              <w:t xml:space="preserve">соответствия №  ЕАЭС BY/ 112 02.02. 003 16328 от 04.03.2019, выдан органом по сертификации продукции и услуг Республиканского унитарного предприятия «Белорусский государственный институт метрологии», </w:t>
            </w:r>
            <w:r>
              <w:rPr>
                <w:b/>
                <w:bCs/>
                <w:color w:val="000000"/>
              </w:rPr>
              <w:t>действие сертификата по письму Гродненского областного ЦГЭОЗ прекращено с 29.07.2020</w:t>
            </w:r>
          </w:p>
        </w:tc>
        <w:tc>
          <w:tcPr>
            <w:tcW w:w="1550" w:type="dxa"/>
          </w:tcPr>
          <w:p w:rsidR="00F73341" w:rsidRDefault="00F73341">
            <w:pPr>
              <w:jc w:val="both"/>
              <w:rPr>
                <w:color w:val="000000"/>
              </w:rPr>
            </w:pPr>
            <w:r>
              <w:rPr>
                <w:color w:val="000000"/>
              </w:rPr>
              <w:lastRenderedPageBreak/>
              <w:t>Берестовицк</w:t>
            </w:r>
            <w:r>
              <w:rPr>
                <w:color w:val="000000"/>
              </w:rPr>
              <w:lastRenderedPageBreak/>
              <w:t>ий районный ЦГЭ</w:t>
            </w:r>
          </w:p>
        </w:tc>
      </w:tr>
      <w:tr w:rsidR="00F73341" w:rsidRPr="00711375" w:rsidTr="0079501D">
        <w:trPr>
          <w:trHeight w:val="441"/>
        </w:trPr>
        <w:tc>
          <w:tcPr>
            <w:tcW w:w="676" w:type="dxa"/>
          </w:tcPr>
          <w:p w:rsidR="00F73341" w:rsidRPr="00CC1CB8" w:rsidRDefault="00F73341" w:rsidP="00CC1CB8">
            <w:pPr>
              <w:pStyle w:val="af6"/>
              <w:numPr>
                <w:ilvl w:val="0"/>
                <w:numId w:val="18"/>
              </w:numPr>
              <w:jc w:val="center"/>
              <w:rPr>
                <w:sz w:val="22"/>
                <w:szCs w:val="22"/>
              </w:rPr>
            </w:pPr>
          </w:p>
        </w:tc>
        <w:tc>
          <w:tcPr>
            <w:tcW w:w="2695" w:type="dxa"/>
          </w:tcPr>
          <w:p w:rsidR="00F73341" w:rsidRDefault="00F73341">
            <w:pPr>
              <w:jc w:val="both"/>
              <w:rPr>
                <w:color w:val="000000"/>
              </w:rPr>
            </w:pPr>
            <w:r>
              <w:rPr>
                <w:color w:val="000000"/>
              </w:rPr>
              <w:t>Игрушка «Мякиш для рук «Океан», артикул TY0035, штрих код 4810912002858, рекомендовано для детей в возрасте от 3-х лет и старше, дата изготовления: январь 2019, срок службы: 5 лет</w:t>
            </w:r>
          </w:p>
        </w:tc>
        <w:tc>
          <w:tcPr>
            <w:tcW w:w="2695" w:type="dxa"/>
          </w:tcPr>
          <w:p w:rsidR="00F73341" w:rsidRDefault="00F73341">
            <w:pPr>
              <w:jc w:val="both"/>
              <w:rPr>
                <w:color w:val="000000"/>
              </w:rPr>
            </w:pPr>
            <w:r w:rsidRPr="003459AC">
              <w:rPr>
                <w:color w:val="000000"/>
                <w:lang w:val="en-US"/>
              </w:rPr>
              <w:t xml:space="preserve">URUMQI OUBALOON IMPORT-EXPORT TRADING CO. LTD. </w:t>
            </w:r>
            <w:r>
              <w:rPr>
                <w:color w:val="000000"/>
              </w:rPr>
              <w:t>Адрес</w:t>
            </w:r>
            <w:r w:rsidRPr="003459AC">
              <w:rPr>
                <w:color w:val="000000"/>
                <w:lang w:val="en-US"/>
              </w:rPr>
              <w:t xml:space="preserve">: Xinjiang Urumqi road Qiantangjiang Xinqiguangchang room 9008, CHINA, </w:t>
            </w:r>
            <w:r>
              <w:rPr>
                <w:color w:val="000000"/>
              </w:rPr>
              <w:t>Китай</w:t>
            </w:r>
            <w:r w:rsidRPr="003459AC">
              <w:rPr>
                <w:color w:val="000000"/>
                <w:lang w:val="en-US"/>
              </w:rPr>
              <w:t xml:space="preserve">; </w:t>
            </w:r>
            <w:r w:rsidRPr="005D08FB">
              <w:rPr>
                <w:b/>
              </w:rPr>
              <w:t>поставщик</w:t>
            </w:r>
            <w:r w:rsidRPr="005D08FB">
              <w:rPr>
                <w:b/>
                <w:lang w:val="en-US"/>
              </w:rPr>
              <w:t xml:space="preserve"> </w:t>
            </w:r>
            <w:r w:rsidRPr="005D08FB">
              <w:rPr>
                <w:b/>
              </w:rPr>
              <w:t>в</w:t>
            </w:r>
            <w:r w:rsidRPr="005D08FB">
              <w:rPr>
                <w:b/>
                <w:lang w:val="en-US"/>
              </w:rPr>
              <w:t xml:space="preserve"> </w:t>
            </w:r>
            <w:r w:rsidRPr="005D08FB">
              <w:rPr>
                <w:b/>
              </w:rPr>
              <w:t>Республику</w:t>
            </w:r>
            <w:r w:rsidRPr="005D08FB">
              <w:rPr>
                <w:b/>
                <w:lang w:val="en-US"/>
              </w:rPr>
              <w:t xml:space="preserve"> </w:t>
            </w:r>
            <w:r w:rsidRPr="005D08FB">
              <w:rPr>
                <w:b/>
              </w:rPr>
              <w:t>Беларусь</w:t>
            </w:r>
            <w:r w:rsidRPr="005D08FB">
              <w:rPr>
                <w:b/>
                <w:lang w:val="en-US"/>
              </w:rPr>
              <w:t xml:space="preserve">: </w:t>
            </w:r>
            <w:r w:rsidRPr="005D08FB">
              <w:rPr>
                <w:b/>
              </w:rPr>
              <w:t>ООО</w:t>
            </w:r>
            <w:r w:rsidRPr="005D08FB">
              <w:rPr>
                <w:b/>
                <w:lang w:val="en-US"/>
              </w:rPr>
              <w:t xml:space="preserve"> «</w:t>
            </w:r>
            <w:r w:rsidRPr="005D08FB">
              <w:rPr>
                <w:b/>
              </w:rPr>
              <w:t>ЭкоПродМаркет</w:t>
            </w:r>
            <w:r w:rsidRPr="005D08FB">
              <w:rPr>
                <w:b/>
                <w:lang w:val="en-US"/>
              </w:rPr>
              <w:t xml:space="preserve">», </w:t>
            </w:r>
            <w:r w:rsidRPr="005D08FB">
              <w:rPr>
                <w:b/>
              </w:rPr>
              <w:lastRenderedPageBreak/>
              <w:t>адрес</w:t>
            </w:r>
            <w:r w:rsidRPr="005D08FB">
              <w:rPr>
                <w:b/>
                <w:lang w:val="en-US"/>
              </w:rPr>
              <w:t xml:space="preserve">: 231300, </w:t>
            </w:r>
            <w:r w:rsidRPr="005D08FB">
              <w:rPr>
                <w:b/>
              </w:rPr>
              <w:t>г</w:t>
            </w:r>
            <w:r w:rsidRPr="005D08FB">
              <w:rPr>
                <w:b/>
                <w:lang w:val="en-US"/>
              </w:rPr>
              <w:t xml:space="preserve">. </w:t>
            </w:r>
            <w:r w:rsidRPr="005D08FB">
              <w:rPr>
                <w:b/>
              </w:rPr>
              <w:t>Лида</w:t>
            </w:r>
            <w:r w:rsidRPr="005D08FB">
              <w:rPr>
                <w:b/>
                <w:lang w:val="en-US"/>
              </w:rPr>
              <w:t xml:space="preserve">, </w:t>
            </w:r>
            <w:r w:rsidRPr="005D08FB">
              <w:rPr>
                <w:b/>
              </w:rPr>
              <w:t>ул</w:t>
            </w:r>
            <w:r w:rsidRPr="005D08FB">
              <w:rPr>
                <w:b/>
                <w:lang w:val="en-US"/>
              </w:rPr>
              <w:t xml:space="preserve">. </w:t>
            </w:r>
            <w:r w:rsidRPr="005D08FB">
              <w:rPr>
                <w:b/>
              </w:rPr>
              <w:t>Толстого, 14Г, Гродненская область</w:t>
            </w:r>
          </w:p>
        </w:tc>
        <w:tc>
          <w:tcPr>
            <w:tcW w:w="2262" w:type="dxa"/>
          </w:tcPr>
          <w:p w:rsidR="00F73341" w:rsidRDefault="00F73341">
            <w:pPr>
              <w:jc w:val="both"/>
              <w:rPr>
                <w:color w:val="000000"/>
              </w:rPr>
            </w:pPr>
            <w:r>
              <w:rPr>
                <w:color w:val="000000"/>
              </w:rPr>
              <w:lastRenderedPageBreak/>
              <w:t xml:space="preserve">магазин «Планета детства», пр. Машерова, 82, г. Брест. Организация, осуществляющая управление и контроль за деятельностью торгового объекта: ЧУП «Планета </w:t>
            </w:r>
            <w:r>
              <w:rPr>
                <w:color w:val="000000"/>
              </w:rPr>
              <w:lastRenderedPageBreak/>
              <w:t>детства», 224013, г. Брест, проспект Машерова, 82</w:t>
            </w:r>
          </w:p>
        </w:tc>
        <w:tc>
          <w:tcPr>
            <w:tcW w:w="4005" w:type="dxa"/>
          </w:tcPr>
          <w:p w:rsidR="00F73341" w:rsidRDefault="00F73341">
            <w:pPr>
              <w:jc w:val="both"/>
              <w:rPr>
                <w:color w:val="000000"/>
              </w:rPr>
            </w:pPr>
            <w:r>
              <w:rPr>
                <w:color w:val="000000"/>
              </w:rPr>
              <w:lastRenderedPageBreak/>
              <w:t>Не соответствует требованиям ТР ТС 008/2011 «О безопасности игрушек», утвержденного Решением Комиссии Таможенного союза от 23.09.2011 №798 по показателю: уровень миграции формальдегида в водную среду составил 0,276±0,083 мг/дм³, при нормируемом значении не более 0,1 мг/дм³ (протокол испытаний Брестского областного ЦГЭОЗ от 09.04.2020 № 159-Е)</w:t>
            </w:r>
          </w:p>
        </w:tc>
        <w:tc>
          <w:tcPr>
            <w:tcW w:w="2268" w:type="dxa"/>
          </w:tcPr>
          <w:p w:rsidR="00F73341" w:rsidRDefault="00F73341">
            <w:pPr>
              <w:rPr>
                <w:color w:val="000000"/>
              </w:rPr>
            </w:pPr>
            <w:r>
              <w:rPr>
                <w:color w:val="000000"/>
              </w:rPr>
              <w:t xml:space="preserve">Сертификат соответствия ЕАЭС BY/112 02.02. 019 04860 от 16.11.2019, выдан органом по сертификации продукции и услуг Республиканского унитарного предприятия </w:t>
            </w:r>
            <w:r>
              <w:rPr>
                <w:color w:val="000000"/>
              </w:rPr>
              <w:lastRenderedPageBreak/>
              <w:t xml:space="preserve">"Центр испытаний и сертификации ТООТ". </w:t>
            </w:r>
            <w:r>
              <w:rPr>
                <w:b/>
                <w:bCs/>
                <w:color w:val="000000"/>
              </w:rPr>
              <w:t>Действие сертификата прекращено с 13.04.2020</w:t>
            </w:r>
          </w:p>
        </w:tc>
        <w:tc>
          <w:tcPr>
            <w:tcW w:w="1550" w:type="dxa"/>
          </w:tcPr>
          <w:p w:rsidR="00F73341" w:rsidRDefault="00F73341">
            <w:pPr>
              <w:jc w:val="both"/>
              <w:rPr>
                <w:color w:val="000000"/>
              </w:rPr>
            </w:pPr>
            <w:r>
              <w:rPr>
                <w:color w:val="000000"/>
              </w:rPr>
              <w:lastRenderedPageBreak/>
              <w:t>Брестский областной ЦГЭОЗ</w:t>
            </w:r>
          </w:p>
        </w:tc>
      </w:tr>
      <w:tr w:rsidR="00F73341" w:rsidRPr="00711375" w:rsidTr="0079501D">
        <w:trPr>
          <w:trHeight w:val="441"/>
        </w:trPr>
        <w:tc>
          <w:tcPr>
            <w:tcW w:w="676" w:type="dxa"/>
          </w:tcPr>
          <w:p w:rsidR="00F73341" w:rsidRPr="00CC1CB8" w:rsidRDefault="00F73341" w:rsidP="00CC1CB8">
            <w:pPr>
              <w:pStyle w:val="af6"/>
              <w:numPr>
                <w:ilvl w:val="0"/>
                <w:numId w:val="18"/>
              </w:numPr>
              <w:jc w:val="center"/>
              <w:rPr>
                <w:sz w:val="22"/>
                <w:szCs w:val="22"/>
              </w:rPr>
            </w:pPr>
          </w:p>
        </w:tc>
        <w:tc>
          <w:tcPr>
            <w:tcW w:w="2695" w:type="dxa"/>
          </w:tcPr>
          <w:p w:rsidR="00F73341" w:rsidRDefault="00F73341">
            <w:pPr>
              <w:jc w:val="both"/>
              <w:rPr>
                <w:color w:val="000000"/>
              </w:rPr>
            </w:pPr>
            <w:r>
              <w:rPr>
                <w:color w:val="000000"/>
              </w:rPr>
              <w:t>Лизун, артикул 26401, для детей с 3-х лет, дата изготовления 09.01.2020, срок годности 2 года, состав: вода, полимер, пластификатор, пищевой краситель, наполнитель, отдушка, консервант, ш/к 4612725571879.</w:t>
            </w:r>
          </w:p>
        </w:tc>
        <w:tc>
          <w:tcPr>
            <w:tcW w:w="2695" w:type="dxa"/>
          </w:tcPr>
          <w:p w:rsidR="00F73341" w:rsidRDefault="00F73341">
            <w:pPr>
              <w:jc w:val="both"/>
              <w:rPr>
                <w:color w:val="000000"/>
              </w:rPr>
            </w:pPr>
            <w:r>
              <w:rPr>
                <w:color w:val="000000"/>
              </w:rPr>
              <w:t>ООО «АЛЕКС ТОЙЗ», Россия, г.Москва, ул. 16-я Парковая, д. 27, пом. VII, ком.1, адрес производства Россия, МО, Егорьевский р-н, дер. Полбино, ул. Лесная, 10.</w:t>
            </w:r>
          </w:p>
        </w:tc>
        <w:tc>
          <w:tcPr>
            <w:tcW w:w="2262" w:type="dxa"/>
          </w:tcPr>
          <w:p w:rsidR="00F73341" w:rsidRDefault="00F73341">
            <w:pPr>
              <w:jc w:val="both"/>
              <w:rPr>
                <w:color w:val="000000"/>
              </w:rPr>
            </w:pPr>
            <w:r>
              <w:rPr>
                <w:color w:val="000000"/>
              </w:rPr>
              <w:t>Магазин «Fix Price», г. Витебск, ул. Правды, 60А ООО «Фикс Прайс», г. Минск, ул. Короля, 51, пом. 13.</w:t>
            </w:r>
          </w:p>
        </w:tc>
        <w:tc>
          <w:tcPr>
            <w:tcW w:w="4005" w:type="dxa"/>
          </w:tcPr>
          <w:p w:rsidR="00F73341" w:rsidRDefault="00F73341">
            <w:pPr>
              <w:jc w:val="both"/>
              <w:rPr>
                <w:color w:val="000000"/>
              </w:rPr>
            </w:pPr>
            <w:r>
              <w:rPr>
                <w:color w:val="000000"/>
              </w:rPr>
              <w:t>Не соответствует требованиям ТР ТС 008/2011 «О безопасности игрушек», утвержденного Решением Комиссии Таможенного союза от 23.09.2011 №798, ГН «Показатели безопасности отдельных видов продукции для детей», утвержденного постановлением МЗ РБ от 20.12.2012 № 200 по содержанию изобутилового спирта: фактическое значение 0,7 мг/дм³, при нормированном значении не более 0,5 мг/дм³ (протокол испытаний Витебского областного ЦГЭОЗ от 24.03.2020 № 1.01.4.38)</w:t>
            </w:r>
          </w:p>
        </w:tc>
        <w:tc>
          <w:tcPr>
            <w:tcW w:w="2268" w:type="dxa"/>
          </w:tcPr>
          <w:p w:rsidR="00F73341" w:rsidRDefault="00F73341">
            <w:pPr>
              <w:rPr>
                <w:color w:val="000000"/>
              </w:rPr>
            </w:pPr>
            <w:r>
              <w:rPr>
                <w:color w:val="000000"/>
              </w:rPr>
              <w:t>Сертификат соответствия ТС RU C-RU.АЯ46.В.00732/18 срок действия с 28.12.2018 по 27.12.2023, выдан органом по сертификации «РОСТЕСТ- Москва" Акционерного общества "Региональный орган по сертификации и тестированию»</w:t>
            </w:r>
          </w:p>
        </w:tc>
        <w:tc>
          <w:tcPr>
            <w:tcW w:w="1550" w:type="dxa"/>
          </w:tcPr>
          <w:p w:rsidR="00F73341" w:rsidRDefault="00F73341">
            <w:pPr>
              <w:jc w:val="both"/>
              <w:rPr>
                <w:color w:val="000000"/>
              </w:rPr>
            </w:pPr>
            <w:r>
              <w:rPr>
                <w:color w:val="000000"/>
              </w:rPr>
              <w:t>Витебский зональный ЦГЭ</w:t>
            </w:r>
          </w:p>
        </w:tc>
      </w:tr>
      <w:tr w:rsidR="00F73341" w:rsidRPr="00711375" w:rsidTr="0079501D">
        <w:trPr>
          <w:trHeight w:val="441"/>
        </w:trPr>
        <w:tc>
          <w:tcPr>
            <w:tcW w:w="676" w:type="dxa"/>
          </w:tcPr>
          <w:p w:rsidR="00F73341" w:rsidRPr="00CC1CB8" w:rsidRDefault="00F73341" w:rsidP="00CC1CB8">
            <w:pPr>
              <w:pStyle w:val="af6"/>
              <w:numPr>
                <w:ilvl w:val="0"/>
                <w:numId w:val="18"/>
              </w:numPr>
              <w:jc w:val="center"/>
              <w:rPr>
                <w:sz w:val="22"/>
                <w:szCs w:val="22"/>
              </w:rPr>
            </w:pPr>
          </w:p>
        </w:tc>
        <w:tc>
          <w:tcPr>
            <w:tcW w:w="2695" w:type="dxa"/>
          </w:tcPr>
          <w:p w:rsidR="00F73341" w:rsidRDefault="00F73341">
            <w:pPr>
              <w:jc w:val="both"/>
              <w:rPr>
                <w:color w:val="000000"/>
              </w:rPr>
            </w:pPr>
            <w:r>
              <w:rPr>
                <w:color w:val="000000"/>
              </w:rPr>
              <w:t xml:space="preserve">Жвачка для рук «Ягодная Феерия», артикул 1314, для детей с 3-х лет, дата производства октябрь 2019, срок годности 3 года, состав: крахмал, водорастворимый полимер, платсификатор, краситель, наполнитель, </w:t>
            </w:r>
            <w:r>
              <w:rPr>
                <w:color w:val="000000"/>
              </w:rPr>
              <w:lastRenderedPageBreak/>
              <w:t>ароматизатор, консервант, ш/к 4607138713145</w:t>
            </w:r>
          </w:p>
        </w:tc>
        <w:tc>
          <w:tcPr>
            <w:tcW w:w="2695" w:type="dxa"/>
          </w:tcPr>
          <w:p w:rsidR="00F73341" w:rsidRDefault="00F73341">
            <w:pPr>
              <w:jc w:val="both"/>
              <w:rPr>
                <w:color w:val="000000"/>
              </w:rPr>
            </w:pPr>
            <w:r>
              <w:rPr>
                <w:color w:val="000000"/>
              </w:rPr>
              <w:lastRenderedPageBreak/>
              <w:t>ООО «АРС Джениус», г. Москва, ул. Антонова Овсеенко, д. 1/18, корп. 2.</w:t>
            </w:r>
          </w:p>
        </w:tc>
        <w:tc>
          <w:tcPr>
            <w:tcW w:w="2262" w:type="dxa"/>
          </w:tcPr>
          <w:p w:rsidR="00F73341" w:rsidRDefault="00F73341">
            <w:pPr>
              <w:jc w:val="both"/>
              <w:rPr>
                <w:color w:val="000000"/>
              </w:rPr>
            </w:pPr>
            <w:r>
              <w:rPr>
                <w:color w:val="000000"/>
              </w:rPr>
              <w:t>Магазин «Fix Price», г. Витебск, ул. Правды, 60А ООО «Фикс Прайс», г. Минск, ул. Короля, 51, пом. 13.</w:t>
            </w:r>
          </w:p>
        </w:tc>
        <w:tc>
          <w:tcPr>
            <w:tcW w:w="4005" w:type="dxa"/>
          </w:tcPr>
          <w:p w:rsidR="00F73341" w:rsidRDefault="00F73341">
            <w:pPr>
              <w:jc w:val="both"/>
              <w:rPr>
                <w:color w:val="000000"/>
              </w:rPr>
            </w:pPr>
            <w:r>
              <w:rPr>
                <w:color w:val="000000"/>
              </w:rPr>
              <w:t xml:space="preserve">Не соответствует требованиям ТР ТС 008/2011 «О безопасности игрушек», утвержденного Решением Комиссии Таможенного союза от 23.09.2011 №798, ГН «Показатели безопасности отдельных видов продукции для детей», утвержденного постановлением МЗ РБ от 20.12.2012 № 200 по содержанию метилового спирта: 0,745 мг/дм³, при нормированном значении не более 0,2 мг/дм³; по </w:t>
            </w:r>
            <w:r>
              <w:rPr>
                <w:color w:val="000000"/>
              </w:rPr>
              <w:lastRenderedPageBreak/>
              <w:t>содержанию пропилового спирта 0,908 мг/дм³, при нормированном значении не более 0,1 мг/дм³; по содержанию ацетона: 0,129 мг/дм³, при нормированном значении не более 0,1 мг/дм³; по содержанию гептана: 0,356 мг/дм³, при нормированном значении не более 0,1 мг/дм³ (протокол испытаний Витебского областного ЦГЭОЗ от 24.03.2020 № 1.01.4.38)</w:t>
            </w:r>
          </w:p>
        </w:tc>
        <w:tc>
          <w:tcPr>
            <w:tcW w:w="2268" w:type="dxa"/>
          </w:tcPr>
          <w:p w:rsidR="00F73341" w:rsidRDefault="00F73341">
            <w:pPr>
              <w:rPr>
                <w:color w:val="000000"/>
              </w:rPr>
            </w:pPr>
            <w:r>
              <w:rPr>
                <w:color w:val="000000"/>
              </w:rPr>
              <w:lastRenderedPageBreak/>
              <w:t>Сертификат соответствия ТС RU C-RU.АЛ14.В.05559 срок действия с 26.10.2015 по 24.10.2020, выдан ООО «Новые Технологии»</w:t>
            </w:r>
          </w:p>
        </w:tc>
        <w:tc>
          <w:tcPr>
            <w:tcW w:w="1550" w:type="dxa"/>
          </w:tcPr>
          <w:p w:rsidR="00F73341" w:rsidRDefault="00F73341">
            <w:pPr>
              <w:jc w:val="both"/>
              <w:rPr>
                <w:color w:val="000000"/>
              </w:rPr>
            </w:pPr>
            <w:r>
              <w:rPr>
                <w:color w:val="000000"/>
              </w:rPr>
              <w:t>Витебский зональный ЦГЭ</w:t>
            </w:r>
          </w:p>
        </w:tc>
      </w:tr>
      <w:tr w:rsidR="00F73341" w:rsidRPr="00711375" w:rsidTr="0079501D">
        <w:trPr>
          <w:trHeight w:val="441"/>
        </w:trPr>
        <w:tc>
          <w:tcPr>
            <w:tcW w:w="676" w:type="dxa"/>
          </w:tcPr>
          <w:p w:rsidR="00F73341" w:rsidRPr="00CC1CB8" w:rsidRDefault="00F73341" w:rsidP="00CC1CB8">
            <w:pPr>
              <w:pStyle w:val="af6"/>
              <w:numPr>
                <w:ilvl w:val="0"/>
                <w:numId w:val="18"/>
              </w:numPr>
              <w:jc w:val="center"/>
              <w:rPr>
                <w:sz w:val="22"/>
                <w:szCs w:val="22"/>
              </w:rPr>
            </w:pPr>
          </w:p>
        </w:tc>
        <w:tc>
          <w:tcPr>
            <w:tcW w:w="2695" w:type="dxa"/>
          </w:tcPr>
          <w:p w:rsidR="00F73341" w:rsidRDefault="00F73341">
            <w:pPr>
              <w:jc w:val="both"/>
              <w:rPr>
                <w:color w:val="000000"/>
              </w:rPr>
            </w:pPr>
            <w:r>
              <w:rPr>
                <w:color w:val="000000"/>
              </w:rPr>
              <w:t>Игрушка - игра настольно-печатная серии «Пазл» марки «Origami» (Удивительная земля: пазл 100 элементов Ледник Биафо+календарик-пирамидка 04552), состав: бумага, картон, предназначена для детей от 3 лет и старше, ш/к 4680293045528, дата изготовления: 10.2018, срок службы 10 лет</w:t>
            </w:r>
          </w:p>
        </w:tc>
        <w:tc>
          <w:tcPr>
            <w:tcW w:w="2695" w:type="dxa"/>
          </w:tcPr>
          <w:p w:rsidR="00F73341" w:rsidRDefault="00F73341">
            <w:pPr>
              <w:jc w:val="both"/>
              <w:rPr>
                <w:color w:val="000000"/>
              </w:rPr>
            </w:pPr>
            <w:r>
              <w:rPr>
                <w:color w:val="000000"/>
              </w:rPr>
              <w:t>ООО «Оригами», 117105 Россия, г.Москва, Варшавское шоссе, д.25А, стр.1. Поставщик: ООО «СиваноБел», адрес: ул. Бабушкина, 6а-600, г. Минск</w:t>
            </w:r>
          </w:p>
        </w:tc>
        <w:tc>
          <w:tcPr>
            <w:tcW w:w="2262" w:type="dxa"/>
          </w:tcPr>
          <w:p w:rsidR="00F73341" w:rsidRDefault="00F73341">
            <w:pPr>
              <w:jc w:val="both"/>
              <w:rPr>
                <w:color w:val="000000"/>
              </w:rPr>
            </w:pPr>
            <w:r>
              <w:rPr>
                <w:color w:val="000000"/>
              </w:rPr>
              <w:t>Магазин «Гайна» Логойского Филиала Минского областного потребительского общества, расположенный по адресу Минская область г.Логойск, ул.Советская,1</w:t>
            </w:r>
          </w:p>
        </w:tc>
        <w:tc>
          <w:tcPr>
            <w:tcW w:w="4005" w:type="dxa"/>
          </w:tcPr>
          <w:p w:rsidR="00F73341" w:rsidRDefault="00F73341">
            <w:pPr>
              <w:jc w:val="both"/>
              <w:rPr>
                <w:color w:val="000000"/>
              </w:rPr>
            </w:pPr>
            <w:r>
              <w:rPr>
                <w:color w:val="000000"/>
              </w:rPr>
              <w:t xml:space="preserve">Не соответствует требованиям ТР ТС 008/2011 «О безопасности игрушек», утвержденного Решением Комиссии Таможенного союза от 23.09.2011 №798, Санитарных норм и правил «Требования к производству и реализации отдельных видов продукции для детей», Гигиеническому нормативу «Показатели безопасности  отдельных видов продукции для детей», утв. постановлением МЗ РБ от 20.12.2012 №200, по миграции  в водную среду </w:t>
            </w:r>
            <w:r>
              <w:rPr>
                <w:b/>
                <w:bCs/>
                <w:color w:val="000000"/>
              </w:rPr>
              <w:t>ацетальдегида</w:t>
            </w:r>
            <w:r>
              <w:rPr>
                <w:color w:val="000000"/>
              </w:rPr>
              <w:t xml:space="preserve"> – фактическое значение составило 0,42 мг/дм³, при нормируемом – не более 0,2 мг/дм³; </w:t>
            </w:r>
            <w:r>
              <w:rPr>
                <w:b/>
                <w:bCs/>
                <w:color w:val="000000"/>
              </w:rPr>
              <w:t>метилового спирта</w:t>
            </w:r>
            <w:r>
              <w:rPr>
                <w:color w:val="000000"/>
              </w:rPr>
              <w:t xml:space="preserve"> - фактическое значение составило 1,6 мг/дм³, при нормируемом – не более 0,2 мг/дм³; </w:t>
            </w:r>
            <w:r>
              <w:rPr>
                <w:b/>
                <w:bCs/>
                <w:color w:val="000000"/>
              </w:rPr>
              <w:t>формальдегида</w:t>
            </w:r>
            <w:r>
              <w:rPr>
                <w:color w:val="000000"/>
              </w:rPr>
              <w:t xml:space="preserve"> - фактическое значение составило 0,226 мг/дм³, при нормируемом – не более 0,1 мг/дм³ (протокол лабораторных </w:t>
            </w:r>
            <w:r>
              <w:rPr>
                <w:color w:val="000000"/>
              </w:rPr>
              <w:lastRenderedPageBreak/>
              <w:t>испытаний Минского областного ЦГЭОЗ от 24.04.2020                    № 66)</w:t>
            </w:r>
          </w:p>
        </w:tc>
        <w:tc>
          <w:tcPr>
            <w:tcW w:w="2268" w:type="dxa"/>
          </w:tcPr>
          <w:p w:rsidR="00F73341" w:rsidRDefault="00F73341">
            <w:pPr>
              <w:rPr>
                <w:color w:val="000000"/>
              </w:rPr>
            </w:pPr>
            <w:r>
              <w:rPr>
                <w:color w:val="000000"/>
              </w:rPr>
              <w:lastRenderedPageBreak/>
              <w:t>Сертификат соответствия № ТС RU С-RU.АВ71.В.29994 от 25.09.2017</w:t>
            </w:r>
          </w:p>
        </w:tc>
        <w:tc>
          <w:tcPr>
            <w:tcW w:w="1550" w:type="dxa"/>
          </w:tcPr>
          <w:p w:rsidR="00F73341" w:rsidRDefault="00F73341">
            <w:pPr>
              <w:jc w:val="both"/>
              <w:rPr>
                <w:color w:val="000000"/>
              </w:rPr>
            </w:pPr>
            <w:r>
              <w:rPr>
                <w:color w:val="000000"/>
              </w:rPr>
              <w:t>Логойский районный ЦГЭ</w:t>
            </w:r>
          </w:p>
        </w:tc>
      </w:tr>
      <w:tr w:rsidR="00F73341" w:rsidRPr="00711375" w:rsidTr="0079501D">
        <w:trPr>
          <w:trHeight w:val="441"/>
        </w:trPr>
        <w:tc>
          <w:tcPr>
            <w:tcW w:w="676" w:type="dxa"/>
          </w:tcPr>
          <w:p w:rsidR="00F73341" w:rsidRPr="00CC1CB8" w:rsidRDefault="00F73341" w:rsidP="00CC1CB8">
            <w:pPr>
              <w:pStyle w:val="af6"/>
              <w:numPr>
                <w:ilvl w:val="0"/>
                <w:numId w:val="18"/>
              </w:numPr>
              <w:jc w:val="center"/>
              <w:rPr>
                <w:sz w:val="22"/>
                <w:szCs w:val="22"/>
              </w:rPr>
            </w:pPr>
          </w:p>
        </w:tc>
        <w:tc>
          <w:tcPr>
            <w:tcW w:w="2695" w:type="dxa"/>
          </w:tcPr>
          <w:p w:rsidR="00F73341" w:rsidRDefault="00F73341">
            <w:pPr>
              <w:jc w:val="both"/>
              <w:rPr>
                <w:color w:val="000000"/>
              </w:rPr>
            </w:pPr>
            <w:r>
              <w:rPr>
                <w:color w:val="000000"/>
              </w:rPr>
              <w:t>Игрушка «Лизун-мялка», артикул SLIO3, ТУ BY 691934045.020-2018, ш/к 4814723005312, номинальная масса 200 г, для игр детей от 5-ти лет и старше, не предназначена для детей младше 36 месяцев, дата изготовления 17.06.2019, срок годности 3 года</w:t>
            </w:r>
          </w:p>
        </w:tc>
        <w:tc>
          <w:tcPr>
            <w:tcW w:w="2695" w:type="dxa"/>
          </w:tcPr>
          <w:p w:rsidR="00F73341" w:rsidRDefault="00F73341">
            <w:pPr>
              <w:jc w:val="both"/>
              <w:rPr>
                <w:color w:val="000000"/>
              </w:rPr>
            </w:pPr>
            <w:r>
              <w:rPr>
                <w:color w:val="000000"/>
              </w:rPr>
              <w:t>ООО «Страна игрушек», Республика Беларусь, 222827, Минская область, Пуховичский район, г. Марьина Горка, ул.Новая Заря, д.49, 1 этаж. Грузоотправитель – ООО «Евроторг», склад, Минская обл., Смолевичский р-н, ул.Сапфировая,24, ИНД ПАРК «Великий камень»</w:t>
            </w:r>
          </w:p>
        </w:tc>
        <w:tc>
          <w:tcPr>
            <w:tcW w:w="2262" w:type="dxa"/>
          </w:tcPr>
          <w:p w:rsidR="00F73341" w:rsidRDefault="00F73341" w:rsidP="004F1EC9">
            <w:pPr>
              <w:jc w:val="both"/>
              <w:rPr>
                <w:color w:val="000000"/>
              </w:rPr>
            </w:pPr>
            <w:r>
              <w:rPr>
                <w:color w:val="000000"/>
              </w:rPr>
              <w:t>Магазин «</w:t>
            </w:r>
            <w:r w:rsidRPr="004F1EC9">
              <w:rPr>
                <w:color w:val="000000"/>
              </w:rPr>
              <w:t>Евроопт»,</w:t>
            </w:r>
            <w:r>
              <w:rPr>
                <w:bCs/>
                <w:color w:val="000000"/>
              </w:rPr>
              <w:t xml:space="preserve"> расположенный по адресу: </w:t>
            </w:r>
            <w:r w:rsidRPr="004F1EC9">
              <w:rPr>
                <w:bCs/>
                <w:color w:val="000000"/>
              </w:rPr>
              <w:t xml:space="preserve">г. Островец, </w:t>
            </w:r>
            <w:r w:rsidRPr="004F1EC9">
              <w:rPr>
                <w:color w:val="000000"/>
              </w:rPr>
              <w:t>ул. Аэродромная,</w:t>
            </w:r>
            <w:r>
              <w:rPr>
                <w:color w:val="000000"/>
              </w:rPr>
              <w:t xml:space="preserve"> 27</w:t>
            </w:r>
            <w:r>
              <w:rPr>
                <w:b/>
                <w:bCs/>
                <w:color w:val="000000"/>
              </w:rPr>
              <w:t xml:space="preserve">, </w:t>
            </w:r>
            <w:r>
              <w:rPr>
                <w:color w:val="000000"/>
              </w:rPr>
              <w:t>филиала ООО «Евроторг» в г. Гродно</w:t>
            </w:r>
            <w:r>
              <w:rPr>
                <w:b/>
                <w:bCs/>
                <w:color w:val="000000"/>
              </w:rPr>
              <w:t xml:space="preserve"> (</w:t>
            </w:r>
            <w:r>
              <w:rPr>
                <w:color w:val="000000"/>
              </w:rPr>
              <w:t>юридический адрес: г. Гродно, ул. Тимирязева, 8-121,01.04.2020</w:t>
            </w:r>
          </w:p>
        </w:tc>
        <w:tc>
          <w:tcPr>
            <w:tcW w:w="4005" w:type="dxa"/>
          </w:tcPr>
          <w:p w:rsidR="00F73341" w:rsidRDefault="00F73341" w:rsidP="005D08FB">
            <w:pPr>
              <w:jc w:val="both"/>
              <w:rPr>
                <w:color w:val="000000"/>
              </w:rPr>
            </w:pPr>
            <w:r>
              <w:rPr>
                <w:color w:val="000000"/>
              </w:rPr>
              <w:t>Не соответствует требованиям ТР ТС 008/2011 «О безопасности игрушек», утв.Решением Комиссии Таможенного союза от 23.09.2011 № 798, Гигиенического норматива «Показатели безопасности отдельных видов продукции для детей», утв. постановлением МЗ РБ от 20.12.2012 № 200, по миграции  формальдегида в водную среду – фактическое содержание 0,12 мг/дм</w:t>
            </w:r>
            <w:r>
              <w:rPr>
                <w:color w:val="000000"/>
                <w:vertAlign w:val="superscript"/>
              </w:rPr>
              <w:t>3</w:t>
            </w:r>
            <w:r>
              <w:rPr>
                <w:color w:val="000000"/>
              </w:rPr>
              <w:t>, при нормативе не более 0,1 мг/дм</w:t>
            </w:r>
            <w:r>
              <w:rPr>
                <w:color w:val="000000"/>
                <w:vertAlign w:val="superscript"/>
              </w:rPr>
              <w:t>3</w:t>
            </w:r>
            <w:r>
              <w:rPr>
                <w:color w:val="000000"/>
              </w:rPr>
              <w:t xml:space="preserve"> (протокол результатов испытаний Гродненского областного ЦГЭОЗ от 04.05.2020  № 82/г).</w:t>
            </w:r>
          </w:p>
        </w:tc>
        <w:tc>
          <w:tcPr>
            <w:tcW w:w="2268" w:type="dxa"/>
          </w:tcPr>
          <w:p w:rsidR="00F73341" w:rsidRDefault="00F73341" w:rsidP="005D08FB">
            <w:pPr>
              <w:jc w:val="both"/>
              <w:rPr>
                <w:color w:val="000000"/>
              </w:rPr>
            </w:pPr>
            <w:r>
              <w:rPr>
                <w:color w:val="000000"/>
              </w:rPr>
              <w:t>сертификат  соответствия  № ЕАЭС № ВУ/112 02.01.003 16690, срок действия с 16.05.2019 по 15.05.2024, выдан органом по сертификации продукции и услуг республиканского унитарного предприятия «Белорусский государственный институт метрологии»</w:t>
            </w:r>
          </w:p>
        </w:tc>
        <w:tc>
          <w:tcPr>
            <w:tcW w:w="1550" w:type="dxa"/>
          </w:tcPr>
          <w:p w:rsidR="00F73341" w:rsidRDefault="00F73341">
            <w:pPr>
              <w:jc w:val="both"/>
              <w:rPr>
                <w:color w:val="000000"/>
              </w:rPr>
            </w:pPr>
            <w:r>
              <w:rPr>
                <w:color w:val="000000"/>
              </w:rPr>
              <w:t>Островецкий районный ЦГЭ</w:t>
            </w:r>
          </w:p>
        </w:tc>
      </w:tr>
      <w:tr w:rsidR="00F73341" w:rsidRPr="00711375" w:rsidTr="0079501D">
        <w:trPr>
          <w:trHeight w:val="441"/>
        </w:trPr>
        <w:tc>
          <w:tcPr>
            <w:tcW w:w="676" w:type="dxa"/>
          </w:tcPr>
          <w:p w:rsidR="00F73341" w:rsidRPr="00CC1CB8" w:rsidRDefault="00F73341" w:rsidP="00CC1CB8">
            <w:pPr>
              <w:pStyle w:val="af6"/>
              <w:numPr>
                <w:ilvl w:val="0"/>
                <w:numId w:val="18"/>
              </w:numPr>
              <w:jc w:val="center"/>
              <w:rPr>
                <w:sz w:val="22"/>
                <w:szCs w:val="22"/>
              </w:rPr>
            </w:pPr>
          </w:p>
        </w:tc>
        <w:tc>
          <w:tcPr>
            <w:tcW w:w="2695" w:type="dxa"/>
          </w:tcPr>
          <w:p w:rsidR="00F73341" w:rsidRDefault="00F73341">
            <w:pPr>
              <w:jc w:val="both"/>
              <w:rPr>
                <w:color w:val="000000"/>
              </w:rPr>
            </w:pPr>
            <w:r>
              <w:rPr>
                <w:color w:val="000000"/>
              </w:rPr>
              <w:t>Набор игровой «Слаймикс» для детей от 8-ми лет и старше, комплектность: пакетик с магическим порошком – 1 шт., пакетик с магическими блестками – 1 шт., сюрприз-фигурка – 1 шт., артикул: PJ-80001, дата изготовления: 08.2018, срок службы 1 год, ш/к 9772532611306.</w:t>
            </w:r>
          </w:p>
        </w:tc>
        <w:tc>
          <w:tcPr>
            <w:tcW w:w="2695" w:type="dxa"/>
          </w:tcPr>
          <w:p w:rsidR="00F73341" w:rsidRDefault="00F73341">
            <w:pPr>
              <w:jc w:val="both"/>
              <w:rPr>
                <w:color w:val="000000"/>
              </w:rPr>
            </w:pPr>
            <w:r>
              <w:rPr>
                <w:color w:val="000000"/>
              </w:rPr>
              <w:t>Шеньчженьши Синдонлин Пэкиджинг Ко. Лимитед, Китай, 2/Ф, 2а, Чжугу Ши Индастриал Зон, улица Лонганг, г. Шеньчжень. Импортер продукции в Республику Беларусь СООО «Волшебный остров», Минская обл., Пуховичский р-н, г. Марьина Горка, ул. Новая заря, д. 49, к. 2.</w:t>
            </w:r>
          </w:p>
        </w:tc>
        <w:tc>
          <w:tcPr>
            <w:tcW w:w="2262" w:type="dxa"/>
          </w:tcPr>
          <w:p w:rsidR="00F73341" w:rsidRDefault="00F73341">
            <w:pPr>
              <w:jc w:val="both"/>
              <w:rPr>
                <w:color w:val="000000"/>
              </w:rPr>
            </w:pPr>
            <w:r>
              <w:rPr>
                <w:color w:val="000000"/>
              </w:rPr>
              <w:t>Магазин «Мила 559», ул. Руссиянова, 7а, г. Минск ООО «Парфюм Трейд», Минская обл., Минский р-н, Щомыслинский с/с, д.14, ком. 107, д. Озерцо, Менковский тракт.</w:t>
            </w:r>
          </w:p>
        </w:tc>
        <w:tc>
          <w:tcPr>
            <w:tcW w:w="4005" w:type="dxa"/>
          </w:tcPr>
          <w:p w:rsidR="00F73341" w:rsidRDefault="00F73341">
            <w:pPr>
              <w:jc w:val="both"/>
              <w:rPr>
                <w:color w:val="000000"/>
              </w:rPr>
            </w:pPr>
            <w:r>
              <w:rPr>
                <w:color w:val="000000"/>
              </w:rPr>
              <w:t>Не соответствует требованиям ТР ТС 008/2011 «О безопасности игрушек», утвержденного Решением Комиссии Таможенного союза от 23.09.2011 №798, ГН «Показатели безопасности отдельных видов продукции для детей», утвержденного постановлением МЗ РБ от 20.12.2012 № 200 по содержанию фенола в водной вытяжке 0,190 мг/дм³, при нормированном значении не более 0,050000 мг/дм³ (протокол результатов испытаний Минского городского ЦГЭ от 23.03.2020 №57-</w:t>
            </w:r>
            <w:r>
              <w:rPr>
                <w:color w:val="000000"/>
              </w:rPr>
              <w:lastRenderedPageBreak/>
              <w:t>20/00079-00079)</w:t>
            </w:r>
          </w:p>
        </w:tc>
        <w:tc>
          <w:tcPr>
            <w:tcW w:w="2268" w:type="dxa"/>
          </w:tcPr>
          <w:p w:rsidR="00F73341" w:rsidRDefault="00F73341">
            <w:pPr>
              <w:rPr>
                <w:color w:val="000000"/>
              </w:rPr>
            </w:pPr>
            <w:r>
              <w:rPr>
                <w:color w:val="000000"/>
              </w:rPr>
              <w:lastRenderedPageBreak/>
              <w:t>Сертификат соответствия № ЕАЭС BY/112 02.02. 003 16113 от 31.01.2019 выдан органом по сертификации продукции и услуг РУП "Белорусский государственный институт метрологии"</w:t>
            </w:r>
          </w:p>
        </w:tc>
        <w:tc>
          <w:tcPr>
            <w:tcW w:w="1550" w:type="dxa"/>
          </w:tcPr>
          <w:p w:rsidR="00F73341" w:rsidRDefault="00F73341">
            <w:pPr>
              <w:jc w:val="both"/>
              <w:rPr>
                <w:color w:val="000000"/>
              </w:rPr>
            </w:pPr>
            <w:r>
              <w:rPr>
                <w:color w:val="000000"/>
              </w:rPr>
              <w:t>ЦГЭ Первомайского района г. Минска</w:t>
            </w:r>
          </w:p>
        </w:tc>
      </w:tr>
      <w:tr w:rsidR="00AF2ECA" w:rsidRPr="00CC1CB8" w:rsidTr="0079501D">
        <w:trPr>
          <w:trHeight w:val="299"/>
        </w:trPr>
        <w:tc>
          <w:tcPr>
            <w:tcW w:w="16151" w:type="dxa"/>
            <w:gridSpan w:val="7"/>
            <w:shd w:val="clear" w:color="auto" w:fill="FFFF00"/>
          </w:tcPr>
          <w:p w:rsidR="00AF2ECA" w:rsidRPr="005D08FB" w:rsidRDefault="00AF2ECA" w:rsidP="00AF2ECA">
            <w:r>
              <w:lastRenderedPageBreak/>
              <w:t>ИЗДЕЛИЙ ЛЕГКОЙ ПРОМЫШЛЕННОСТИ</w:t>
            </w:r>
          </w:p>
        </w:tc>
      </w:tr>
      <w:tr w:rsidR="00AF2ECA" w:rsidRPr="00711375" w:rsidTr="0079501D">
        <w:trPr>
          <w:trHeight w:val="441"/>
        </w:trPr>
        <w:tc>
          <w:tcPr>
            <w:tcW w:w="676" w:type="dxa"/>
          </w:tcPr>
          <w:p w:rsidR="00AF2ECA" w:rsidRPr="00CC1CB8" w:rsidRDefault="00AF2ECA" w:rsidP="00CC1CB8">
            <w:pPr>
              <w:pStyle w:val="af6"/>
              <w:numPr>
                <w:ilvl w:val="0"/>
                <w:numId w:val="18"/>
              </w:numPr>
              <w:jc w:val="center"/>
              <w:rPr>
                <w:sz w:val="22"/>
                <w:szCs w:val="22"/>
              </w:rPr>
            </w:pPr>
          </w:p>
        </w:tc>
        <w:tc>
          <w:tcPr>
            <w:tcW w:w="2695" w:type="dxa"/>
          </w:tcPr>
          <w:p w:rsidR="00AF2ECA" w:rsidRDefault="00AF2ECA">
            <w:pPr>
              <w:jc w:val="both"/>
              <w:rPr>
                <w:color w:val="000000"/>
              </w:rPr>
            </w:pPr>
            <w:r>
              <w:rPr>
                <w:color w:val="000000"/>
              </w:rPr>
              <w:t>Трусы женские Ziangdiana®, артикул 003, состав сырья: 90% ПА, 10% ПУ, ш/к 6923795422007, дата поставки: декабрь 2012</w:t>
            </w:r>
          </w:p>
        </w:tc>
        <w:tc>
          <w:tcPr>
            <w:tcW w:w="2695" w:type="dxa"/>
          </w:tcPr>
          <w:p w:rsidR="00AF2ECA" w:rsidRDefault="00AF2ECA">
            <w:pPr>
              <w:jc w:val="both"/>
              <w:rPr>
                <w:color w:val="000000"/>
              </w:rPr>
            </w:pPr>
            <w:r>
              <w:rPr>
                <w:color w:val="000000"/>
              </w:rPr>
              <w:t>Чжэцзян Шуанци Экспорт и импорт ЛТД (Китай), поставщик ИТЧУП «Торговая группа «Богач», 220102, г.Минск, ул.Лынькова, 19/1 к.101.</w:t>
            </w:r>
          </w:p>
        </w:tc>
        <w:tc>
          <w:tcPr>
            <w:tcW w:w="2262" w:type="dxa"/>
          </w:tcPr>
          <w:p w:rsidR="00AF2ECA" w:rsidRDefault="00AF2ECA" w:rsidP="00AF2ECA">
            <w:pPr>
              <w:jc w:val="both"/>
              <w:rPr>
                <w:color w:val="000000"/>
              </w:rPr>
            </w:pPr>
            <w:r>
              <w:rPr>
                <w:color w:val="000000"/>
              </w:rPr>
              <w:t>Магазин «Три цены» №36, расположенный по адресу: г.Новогрудок, ул.Карского, 1а, ООО «ФиксМаркет» (юридический адрес: 220037, г.Минск, пер.Уральский, д.15, пом.105, УНП 192567916), 07.04.2020</w:t>
            </w:r>
          </w:p>
        </w:tc>
        <w:tc>
          <w:tcPr>
            <w:tcW w:w="4005" w:type="dxa"/>
          </w:tcPr>
          <w:p w:rsidR="00AF2ECA" w:rsidRDefault="00AF2ECA" w:rsidP="00AF2ECA">
            <w:pPr>
              <w:jc w:val="both"/>
              <w:rPr>
                <w:color w:val="000000"/>
              </w:rPr>
            </w:pPr>
            <w:r>
              <w:rPr>
                <w:color w:val="000000"/>
              </w:rPr>
              <w:t xml:space="preserve">Не соответствует ТР ТС 017/2011 «О безопасности продукции легкой промышленности», утв. Решением Комиссии Таможенного союза от 09.12.2011 № 876 (пункт 3 статьи 5, приложение 2), по </w:t>
            </w:r>
            <w:r>
              <w:rPr>
                <w:b/>
                <w:bCs/>
                <w:color w:val="000000"/>
              </w:rPr>
              <w:t>показателю гигроскопичности</w:t>
            </w:r>
            <w:r>
              <w:rPr>
                <w:color w:val="000000"/>
              </w:rPr>
              <w:t xml:space="preserve"> – фактическое значение 3,2%, при нормируемом – не менее 6% (протокол результатов испытаний Гродненского областного ЦГЭОЗ от 12.05.2020  № 91/9/г)</w:t>
            </w:r>
          </w:p>
        </w:tc>
        <w:tc>
          <w:tcPr>
            <w:tcW w:w="2268" w:type="dxa"/>
          </w:tcPr>
          <w:p w:rsidR="00AF2ECA" w:rsidRDefault="00AF2ECA" w:rsidP="00AF2ECA">
            <w:pPr>
              <w:jc w:val="both"/>
              <w:rPr>
                <w:color w:val="000000"/>
              </w:rPr>
            </w:pPr>
            <w:r>
              <w:rPr>
                <w:color w:val="000000"/>
              </w:rPr>
              <w:t>сертификат соответствия № ТС RU C-CN.AB58.A.00073, дата регистрации 29.04.2013, дата окончания действия 28.04.2014</w:t>
            </w:r>
          </w:p>
        </w:tc>
        <w:tc>
          <w:tcPr>
            <w:tcW w:w="1550" w:type="dxa"/>
          </w:tcPr>
          <w:p w:rsidR="00AF2ECA" w:rsidRPr="00AF2ECA" w:rsidRDefault="00AF2ECA">
            <w:pPr>
              <w:jc w:val="both"/>
              <w:rPr>
                <w:color w:val="000000"/>
              </w:rPr>
            </w:pPr>
            <w:r>
              <w:rPr>
                <w:color w:val="000000"/>
              </w:rPr>
              <w:t>Новогрудскиq зональный ЦГЭ</w:t>
            </w:r>
          </w:p>
        </w:tc>
      </w:tr>
      <w:tr w:rsidR="00AF2ECA" w:rsidRPr="00CC1CB8" w:rsidTr="0079501D">
        <w:trPr>
          <w:trHeight w:val="299"/>
        </w:trPr>
        <w:tc>
          <w:tcPr>
            <w:tcW w:w="16151" w:type="dxa"/>
            <w:gridSpan w:val="7"/>
            <w:shd w:val="clear" w:color="auto" w:fill="FFFF00"/>
          </w:tcPr>
          <w:p w:rsidR="00AF2ECA" w:rsidRPr="005D08FB" w:rsidRDefault="00AF2ECA" w:rsidP="00AF2ECA">
            <w:r>
              <w:t>ПАР</w:t>
            </w:r>
            <w:r w:rsidR="0079501D">
              <w:t>ФЮ</w:t>
            </w:r>
            <w:r>
              <w:t>МЕРНО-КОСМЕТИЧЕСКАЯ ПРОДУКЦИЯ</w:t>
            </w:r>
          </w:p>
        </w:tc>
      </w:tr>
      <w:tr w:rsidR="00AF2ECA" w:rsidRPr="00711375" w:rsidTr="0079501D">
        <w:trPr>
          <w:trHeight w:val="441"/>
        </w:trPr>
        <w:tc>
          <w:tcPr>
            <w:tcW w:w="676" w:type="dxa"/>
          </w:tcPr>
          <w:p w:rsidR="00AF2ECA" w:rsidRPr="00CC1CB8" w:rsidRDefault="00AF2ECA" w:rsidP="00CC1CB8">
            <w:pPr>
              <w:pStyle w:val="af6"/>
              <w:numPr>
                <w:ilvl w:val="0"/>
                <w:numId w:val="18"/>
              </w:numPr>
              <w:jc w:val="center"/>
              <w:rPr>
                <w:sz w:val="22"/>
                <w:szCs w:val="22"/>
              </w:rPr>
            </w:pPr>
          </w:p>
        </w:tc>
        <w:tc>
          <w:tcPr>
            <w:tcW w:w="2695" w:type="dxa"/>
          </w:tcPr>
          <w:p w:rsidR="00AF2ECA" w:rsidRDefault="00AF2ECA">
            <w:pPr>
              <w:jc w:val="both"/>
              <w:rPr>
                <w:color w:val="000000"/>
              </w:rPr>
            </w:pPr>
            <w:r>
              <w:rPr>
                <w:color w:val="000000"/>
              </w:rPr>
              <w:t>Жидкое мыло «Знахарь» «Клубника» объхем 1200 мл, срок годности до 07.2022, ш/к 4607069866798</w:t>
            </w:r>
          </w:p>
        </w:tc>
        <w:tc>
          <w:tcPr>
            <w:tcW w:w="2695" w:type="dxa"/>
          </w:tcPr>
          <w:p w:rsidR="00AF2ECA" w:rsidRDefault="00AF2ECA">
            <w:pPr>
              <w:jc w:val="both"/>
              <w:rPr>
                <w:color w:val="000000"/>
              </w:rPr>
            </w:pPr>
            <w:r>
              <w:rPr>
                <w:color w:val="000000"/>
              </w:rPr>
              <w:t>ООО «Шанте Бьюти», 107023, Россия, г.Москва, Мажоров пер., д. 14, стр. 14, п. 07, импортер в Республику Беларусь: УП «Славнет», 220005, Республика Беларусь, г. Минск, ул. Платонова, д.28, комн. 22.</w:t>
            </w:r>
          </w:p>
        </w:tc>
        <w:tc>
          <w:tcPr>
            <w:tcW w:w="2262" w:type="dxa"/>
          </w:tcPr>
          <w:p w:rsidR="00AF2ECA" w:rsidRDefault="00AF2ECA">
            <w:pPr>
              <w:jc w:val="both"/>
              <w:rPr>
                <w:color w:val="000000"/>
              </w:rPr>
            </w:pPr>
            <w:r>
              <w:rPr>
                <w:color w:val="000000"/>
              </w:rPr>
              <w:t>магазин «Светофор» ООО «ЛенПродуктСервис» 246010, г.Гомель, ул.Могилевская,  1А</w:t>
            </w:r>
          </w:p>
        </w:tc>
        <w:tc>
          <w:tcPr>
            <w:tcW w:w="4005" w:type="dxa"/>
          </w:tcPr>
          <w:p w:rsidR="00AF2ECA" w:rsidRDefault="00AF2ECA">
            <w:pPr>
              <w:jc w:val="both"/>
              <w:rPr>
                <w:color w:val="000000"/>
              </w:rPr>
            </w:pPr>
            <w:r>
              <w:rPr>
                <w:color w:val="000000"/>
              </w:rPr>
              <w:t>Не соответствуют требованиям ТР ТС 009/2011 «О безопасности парфюмерно-косметической продукции», по микробиологическим показателям: общее количество мезофильных аэробных и факультативно-анаэробных микроорганизмов (ОКМАФАнМ) составило 1,4 х 10</w:t>
            </w:r>
            <w:r>
              <w:rPr>
                <w:color w:val="000000"/>
                <w:vertAlign w:val="superscript"/>
              </w:rPr>
              <w:t>3</w:t>
            </w:r>
            <w:r>
              <w:rPr>
                <w:color w:val="000000"/>
              </w:rPr>
              <w:t xml:space="preserve"> КОЕ в 1 мл, при нормативе не более 1х10</w:t>
            </w:r>
            <w:r>
              <w:rPr>
                <w:color w:val="000000"/>
                <w:vertAlign w:val="superscript"/>
              </w:rPr>
              <w:t xml:space="preserve">3 </w:t>
            </w:r>
            <w:r>
              <w:rPr>
                <w:color w:val="000000"/>
              </w:rPr>
              <w:t>КОЕ в 1 мл (протокол результатов испытаний Гомельского областного ЦГЭОЗ от 18.03.2020 №8.5/67).</w:t>
            </w:r>
          </w:p>
        </w:tc>
        <w:tc>
          <w:tcPr>
            <w:tcW w:w="2268" w:type="dxa"/>
          </w:tcPr>
          <w:p w:rsidR="00AF2ECA" w:rsidRDefault="00AF2ECA">
            <w:pPr>
              <w:rPr>
                <w:color w:val="000000"/>
              </w:rPr>
            </w:pPr>
            <w:r>
              <w:rPr>
                <w:color w:val="000000"/>
              </w:rPr>
              <w:t>декларация о соответствии ЕАЭС N RU Д-RU.АИ18.В.14874 от 31.05.2018</w:t>
            </w:r>
          </w:p>
        </w:tc>
        <w:tc>
          <w:tcPr>
            <w:tcW w:w="1550" w:type="dxa"/>
          </w:tcPr>
          <w:p w:rsidR="00AF2ECA" w:rsidRDefault="00AF2ECA">
            <w:pPr>
              <w:jc w:val="both"/>
              <w:rPr>
                <w:color w:val="000000"/>
              </w:rPr>
            </w:pPr>
            <w:r>
              <w:rPr>
                <w:color w:val="000000"/>
              </w:rPr>
              <w:t>Гомельский городской ЦГЭ</w:t>
            </w:r>
          </w:p>
        </w:tc>
      </w:tr>
      <w:tr w:rsidR="00AF2ECA" w:rsidRPr="00711375" w:rsidTr="0079501D">
        <w:trPr>
          <w:trHeight w:val="441"/>
        </w:trPr>
        <w:tc>
          <w:tcPr>
            <w:tcW w:w="676" w:type="dxa"/>
          </w:tcPr>
          <w:p w:rsidR="00AF2ECA" w:rsidRPr="00CC1CB8" w:rsidRDefault="00AF2ECA" w:rsidP="00CC1CB8">
            <w:pPr>
              <w:pStyle w:val="af6"/>
              <w:numPr>
                <w:ilvl w:val="0"/>
                <w:numId w:val="18"/>
              </w:numPr>
              <w:jc w:val="center"/>
              <w:rPr>
                <w:sz w:val="22"/>
                <w:szCs w:val="22"/>
              </w:rPr>
            </w:pPr>
          </w:p>
        </w:tc>
        <w:tc>
          <w:tcPr>
            <w:tcW w:w="2695" w:type="dxa"/>
          </w:tcPr>
          <w:p w:rsidR="00AF2ECA" w:rsidRDefault="00AF2ECA">
            <w:pPr>
              <w:jc w:val="both"/>
              <w:rPr>
                <w:color w:val="000000"/>
              </w:rPr>
            </w:pPr>
            <w:r>
              <w:rPr>
                <w:color w:val="000000"/>
              </w:rPr>
              <w:t xml:space="preserve">Салфетки влажные для детей «SENSO BABY» </w:t>
            </w:r>
            <w:r>
              <w:rPr>
                <w:color w:val="000000"/>
              </w:rPr>
              <w:lastRenderedPageBreak/>
              <w:t xml:space="preserve">с клапаном, 72 штуки, ТУ BY 812002237.003-2015, SK247, дата изготовления 24.03.2020, срок годности 3 года с даты изготовления, ш/к 4810703001183, партия 30 штук </w:t>
            </w:r>
            <w:r>
              <w:rPr>
                <w:b/>
                <w:bCs/>
                <w:color w:val="000000"/>
              </w:rPr>
              <w:t>(контрольный образец)</w:t>
            </w:r>
          </w:p>
        </w:tc>
        <w:tc>
          <w:tcPr>
            <w:tcW w:w="2695" w:type="dxa"/>
          </w:tcPr>
          <w:p w:rsidR="00AF2ECA" w:rsidRDefault="00AF2ECA">
            <w:pPr>
              <w:jc w:val="both"/>
              <w:rPr>
                <w:color w:val="000000"/>
              </w:rPr>
            </w:pPr>
            <w:r>
              <w:rPr>
                <w:color w:val="000000"/>
              </w:rPr>
              <w:lastRenderedPageBreak/>
              <w:t xml:space="preserve">ООО «БелЭмса», Могилевская область, </w:t>
            </w:r>
            <w:r>
              <w:rPr>
                <w:color w:val="000000"/>
              </w:rPr>
              <w:lastRenderedPageBreak/>
              <w:t xml:space="preserve">Могилевский район, Полынковичский с/с, 9,  Республика Беларусь. </w:t>
            </w:r>
          </w:p>
        </w:tc>
        <w:tc>
          <w:tcPr>
            <w:tcW w:w="2262" w:type="dxa"/>
          </w:tcPr>
          <w:p w:rsidR="00AF2ECA" w:rsidRDefault="00AF2ECA">
            <w:pPr>
              <w:jc w:val="both"/>
              <w:rPr>
                <w:color w:val="000000"/>
              </w:rPr>
            </w:pPr>
            <w:r>
              <w:rPr>
                <w:color w:val="000000"/>
              </w:rPr>
              <w:lastRenderedPageBreak/>
              <w:t xml:space="preserve">Магазин «Евроопт» филиала </w:t>
            </w:r>
            <w:r>
              <w:rPr>
                <w:color w:val="000000"/>
              </w:rPr>
              <w:lastRenderedPageBreak/>
              <w:t>«Евроторг» в г.Могилеве, расположенный по адресу г.Костюковичи, ул.Комсомольская, 23</w:t>
            </w:r>
          </w:p>
        </w:tc>
        <w:tc>
          <w:tcPr>
            <w:tcW w:w="4005" w:type="dxa"/>
          </w:tcPr>
          <w:p w:rsidR="00AF2ECA" w:rsidRDefault="00AF2ECA">
            <w:pPr>
              <w:jc w:val="both"/>
              <w:rPr>
                <w:color w:val="000000"/>
              </w:rPr>
            </w:pPr>
            <w:r>
              <w:rPr>
                <w:color w:val="000000"/>
              </w:rPr>
              <w:lastRenderedPageBreak/>
              <w:t xml:space="preserve">не соответствуют требованиям ТР ТС 009/2011 «О безопасности </w:t>
            </w:r>
            <w:r>
              <w:rPr>
                <w:color w:val="000000"/>
              </w:rPr>
              <w:lastRenderedPageBreak/>
              <w:t xml:space="preserve">парфюмерно-косметической продукции», утв. Решением Комиссии Таможенного союза от 23.09.2011 № 799, Гигиенического норматива «Показатели безопасности и безвредности для человека парфюмерно-косметической продукции», утв. постановлением МЗ РБ от 12.06.2012 № 68, </w:t>
            </w:r>
            <w:r>
              <w:rPr>
                <w:b/>
                <w:bCs/>
                <w:color w:val="000000"/>
              </w:rPr>
              <w:t xml:space="preserve">по микробиологическим показателям </w:t>
            </w:r>
            <w:r>
              <w:rPr>
                <w:color w:val="000000"/>
              </w:rPr>
              <w:t>- общее количество мезофильных аэробных и факультативно-анаэробных микроорганизмов (ОКМАФАнМ) составило</w:t>
            </w:r>
            <w:r>
              <w:rPr>
                <w:b/>
                <w:bCs/>
                <w:color w:val="000000"/>
              </w:rPr>
              <w:t xml:space="preserve"> </w:t>
            </w:r>
            <w:r>
              <w:rPr>
                <w:color w:val="000000"/>
              </w:rPr>
              <w:t>4х10</w:t>
            </w:r>
            <w:r>
              <w:rPr>
                <w:color w:val="000000"/>
                <w:vertAlign w:val="superscript"/>
              </w:rPr>
              <w:t>3</w:t>
            </w:r>
            <w:r>
              <w:rPr>
                <w:b/>
                <w:bCs/>
                <w:color w:val="000000"/>
              </w:rPr>
              <w:t xml:space="preserve"> </w:t>
            </w:r>
            <w:r>
              <w:rPr>
                <w:color w:val="000000"/>
              </w:rPr>
              <w:t>КОЕ/г, при нормативе не более 1х10</w:t>
            </w:r>
            <w:r>
              <w:rPr>
                <w:color w:val="000000"/>
                <w:vertAlign w:val="superscript"/>
              </w:rPr>
              <w:t xml:space="preserve"> </w:t>
            </w:r>
            <w:r>
              <w:rPr>
                <w:color w:val="000000"/>
              </w:rPr>
              <w:t>КОЕ/г (протокол Могилевского областного ЦГЭОЗ от 08.06.2020 № 61)</w:t>
            </w:r>
          </w:p>
        </w:tc>
        <w:tc>
          <w:tcPr>
            <w:tcW w:w="2268" w:type="dxa"/>
          </w:tcPr>
          <w:p w:rsidR="00AF2ECA" w:rsidRDefault="00AF2ECA">
            <w:pPr>
              <w:jc w:val="both"/>
              <w:rPr>
                <w:color w:val="000000"/>
              </w:rPr>
            </w:pPr>
            <w:r>
              <w:rPr>
                <w:color w:val="000000"/>
              </w:rPr>
              <w:lastRenderedPageBreak/>
              <w:t xml:space="preserve">свидетельство о государственной </w:t>
            </w:r>
            <w:r>
              <w:rPr>
                <w:color w:val="000000"/>
              </w:rPr>
              <w:lastRenderedPageBreak/>
              <w:t>регистрации от 19.03.2016 № BY.70.06.01.001.Е.000813.06.16</w:t>
            </w:r>
          </w:p>
        </w:tc>
        <w:tc>
          <w:tcPr>
            <w:tcW w:w="1550" w:type="dxa"/>
          </w:tcPr>
          <w:p w:rsidR="00AF2ECA" w:rsidRDefault="00AF2ECA">
            <w:pPr>
              <w:jc w:val="both"/>
              <w:rPr>
                <w:color w:val="000000"/>
              </w:rPr>
            </w:pPr>
            <w:r>
              <w:rPr>
                <w:color w:val="000000"/>
              </w:rPr>
              <w:lastRenderedPageBreak/>
              <w:t xml:space="preserve">Костюковичский </w:t>
            </w:r>
            <w:r>
              <w:rPr>
                <w:color w:val="000000"/>
              </w:rPr>
              <w:lastRenderedPageBreak/>
              <w:t xml:space="preserve">районный ЦГЭ </w:t>
            </w:r>
          </w:p>
        </w:tc>
      </w:tr>
      <w:tr w:rsidR="00AF2ECA" w:rsidRPr="00711375" w:rsidTr="0079501D">
        <w:trPr>
          <w:trHeight w:val="441"/>
        </w:trPr>
        <w:tc>
          <w:tcPr>
            <w:tcW w:w="676" w:type="dxa"/>
          </w:tcPr>
          <w:p w:rsidR="00AF2ECA" w:rsidRPr="00CC1CB8" w:rsidRDefault="00AF2ECA" w:rsidP="00CC1CB8">
            <w:pPr>
              <w:pStyle w:val="af6"/>
              <w:numPr>
                <w:ilvl w:val="0"/>
                <w:numId w:val="18"/>
              </w:numPr>
              <w:jc w:val="center"/>
              <w:rPr>
                <w:sz w:val="22"/>
                <w:szCs w:val="22"/>
              </w:rPr>
            </w:pPr>
          </w:p>
        </w:tc>
        <w:tc>
          <w:tcPr>
            <w:tcW w:w="2695" w:type="dxa"/>
          </w:tcPr>
          <w:p w:rsidR="00AF2ECA" w:rsidRDefault="00AF2ECA">
            <w:pPr>
              <w:jc w:val="both"/>
              <w:rPr>
                <w:color w:val="000000"/>
              </w:rPr>
            </w:pPr>
            <w:r>
              <w:rPr>
                <w:color w:val="000000"/>
              </w:rPr>
              <w:t>Салфетки влажные для детей «SENSO BABY», SK248, в упаковке по 72 штуки, дата изготовления: 25.03.2020, срок годности 3 года, штрих код: 4810703001183, материал: нетканое полотно, TY BY 812002237.003-2015, партия 1190 штук.</w:t>
            </w:r>
          </w:p>
        </w:tc>
        <w:tc>
          <w:tcPr>
            <w:tcW w:w="2695" w:type="dxa"/>
          </w:tcPr>
          <w:p w:rsidR="00AF2ECA" w:rsidRDefault="00AF2ECA">
            <w:pPr>
              <w:jc w:val="both"/>
              <w:rPr>
                <w:color w:val="000000"/>
              </w:rPr>
            </w:pPr>
            <w:r>
              <w:rPr>
                <w:color w:val="000000"/>
              </w:rPr>
              <w:t>ООО «БелЭмса», 213121, Могилевская область, Могилевский район, Полыковичский с/с, 9, Республика Беларусь</w:t>
            </w:r>
          </w:p>
        </w:tc>
        <w:tc>
          <w:tcPr>
            <w:tcW w:w="2262" w:type="dxa"/>
          </w:tcPr>
          <w:p w:rsidR="00AF2ECA" w:rsidRDefault="00AF2ECA">
            <w:pPr>
              <w:jc w:val="both"/>
              <w:rPr>
                <w:color w:val="000000"/>
              </w:rPr>
            </w:pPr>
            <w:r>
              <w:rPr>
                <w:color w:val="000000"/>
              </w:rPr>
              <w:t>ООО «Евроторг», г. Минск, ул. Казинца, 52А-22, УНП 1011687311.</w:t>
            </w:r>
          </w:p>
        </w:tc>
        <w:tc>
          <w:tcPr>
            <w:tcW w:w="4005" w:type="dxa"/>
          </w:tcPr>
          <w:p w:rsidR="00AF2ECA" w:rsidRDefault="00AF2ECA">
            <w:pPr>
              <w:jc w:val="both"/>
              <w:rPr>
                <w:color w:val="000000"/>
              </w:rPr>
            </w:pPr>
            <w:r>
              <w:rPr>
                <w:color w:val="000000"/>
              </w:rPr>
              <w:t xml:space="preserve">Не соответствуют требованиям технического регламента Таможенного союза ТР ТС 009/2011 «О безопасности парфюмерно-косметической продукции», утвержденного Решением Комиссии Таможенного союза от 23.09.2011 № 799 по микробиологическим показателям: </w:t>
            </w:r>
            <w:r>
              <w:rPr>
                <w:b/>
                <w:bCs/>
                <w:color w:val="000000"/>
              </w:rPr>
              <w:t>общее количество мезофильных аэробных и факультативных анаэробных микроорганизмов</w:t>
            </w:r>
            <w:r>
              <w:rPr>
                <w:color w:val="000000"/>
              </w:rPr>
              <w:t xml:space="preserve"> (протокол от 22.06.2020 № 8-37/94 6 (гн) Минского областного ЦГЭОЗ)</w:t>
            </w:r>
          </w:p>
        </w:tc>
        <w:tc>
          <w:tcPr>
            <w:tcW w:w="2268" w:type="dxa"/>
          </w:tcPr>
          <w:p w:rsidR="00AF2ECA" w:rsidRDefault="00AF2ECA">
            <w:pPr>
              <w:jc w:val="both"/>
              <w:rPr>
                <w:color w:val="000000"/>
              </w:rPr>
            </w:pPr>
            <w:r>
              <w:rPr>
                <w:color w:val="000000"/>
              </w:rPr>
              <w:t>Свидетельство о государственной регистрации от 19.03.2016 №BY.70.06.01.001.E.000813.03.16</w:t>
            </w:r>
          </w:p>
        </w:tc>
        <w:tc>
          <w:tcPr>
            <w:tcW w:w="1550" w:type="dxa"/>
          </w:tcPr>
          <w:p w:rsidR="00AF2ECA" w:rsidRDefault="00AF2ECA">
            <w:pPr>
              <w:jc w:val="both"/>
              <w:rPr>
                <w:color w:val="000000"/>
              </w:rPr>
            </w:pPr>
            <w:r>
              <w:rPr>
                <w:color w:val="000000"/>
              </w:rPr>
              <w:t xml:space="preserve">Минский зональный ЦГЭ </w:t>
            </w:r>
          </w:p>
        </w:tc>
      </w:tr>
      <w:tr w:rsidR="00AF2ECA" w:rsidRPr="00711375" w:rsidTr="0079501D">
        <w:trPr>
          <w:trHeight w:val="441"/>
        </w:trPr>
        <w:tc>
          <w:tcPr>
            <w:tcW w:w="676" w:type="dxa"/>
          </w:tcPr>
          <w:p w:rsidR="00AF2ECA" w:rsidRPr="00CC1CB8" w:rsidRDefault="00AF2ECA" w:rsidP="00CC1CB8">
            <w:pPr>
              <w:pStyle w:val="af6"/>
              <w:numPr>
                <w:ilvl w:val="0"/>
                <w:numId w:val="18"/>
              </w:numPr>
              <w:jc w:val="center"/>
              <w:rPr>
                <w:sz w:val="22"/>
                <w:szCs w:val="22"/>
              </w:rPr>
            </w:pPr>
          </w:p>
        </w:tc>
        <w:tc>
          <w:tcPr>
            <w:tcW w:w="2695" w:type="dxa"/>
          </w:tcPr>
          <w:p w:rsidR="00AF2ECA" w:rsidRDefault="00AF2ECA">
            <w:pPr>
              <w:jc w:val="both"/>
              <w:rPr>
                <w:color w:val="000000"/>
              </w:rPr>
            </w:pPr>
            <w:r>
              <w:rPr>
                <w:color w:val="000000"/>
              </w:rPr>
              <w:t xml:space="preserve">Салфетки влажные для детей «SENSO BABY» </w:t>
            </w:r>
            <w:r>
              <w:rPr>
                <w:color w:val="000000"/>
              </w:rPr>
              <w:lastRenderedPageBreak/>
              <w:t>с клапаном, номер партии SK260/28800, в упаковке по 72 штуки, дата изготовления: 12.06.2020, срок годности 3 года, штрих код: 4810703001183, TY BY 812002237.003-2015 (извещения об изм. 1-4), партия 28800 штук.</w:t>
            </w:r>
            <w:r>
              <w:rPr>
                <w:b/>
                <w:bCs/>
                <w:color w:val="000000"/>
              </w:rPr>
              <w:t xml:space="preserve"> (контрольный образец)</w:t>
            </w:r>
          </w:p>
        </w:tc>
        <w:tc>
          <w:tcPr>
            <w:tcW w:w="2695" w:type="dxa"/>
          </w:tcPr>
          <w:p w:rsidR="00AF2ECA" w:rsidRDefault="00AF2ECA">
            <w:pPr>
              <w:jc w:val="both"/>
              <w:rPr>
                <w:color w:val="000000"/>
              </w:rPr>
            </w:pPr>
            <w:r>
              <w:rPr>
                <w:color w:val="000000"/>
              </w:rPr>
              <w:lastRenderedPageBreak/>
              <w:t xml:space="preserve">ООО «БелЭмса», 213121, Могилевская </w:t>
            </w:r>
            <w:r>
              <w:rPr>
                <w:color w:val="000000"/>
              </w:rPr>
              <w:lastRenderedPageBreak/>
              <w:t>область, Могилевский район, Полыковичский с/с, 9, Республика Беларусь</w:t>
            </w:r>
          </w:p>
        </w:tc>
        <w:tc>
          <w:tcPr>
            <w:tcW w:w="2262" w:type="dxa"/>
          </w:tcPr>
          <w:p w:rsidR="00AF2ECA" w:rsidRDefault="00AF2ECA">
            <w:pPr>
              <w:jc w:val="both"/>
              <w:rPr>
                <w:color w:val="000000"/>
              </w:rPr>
            </w:pPr>
            <w:r>
              <w:rPr>
                <w:color w:val="000000"/>
              </w:rPr>
              <w:lastRenderedPageBreak/>
              <w:t xml:space="preserve">ООО «БелЭмса», 213121, </w:t>
            </w:r>
            <w:r>
              <w:rPr>
                <w:color w:val="000000"/>
              </w:rPr>
              <w:lastRenderedPageBreak/>
              <w:t>Могилевская область, Могилевский район, Полыковичский с/с, 9, УНП 812002237.</w:t>
            </w:r>
          </w:p>
        </w:tc>
        <w:tc>
          <w:tcPr>
            <w:tcW w:w="4005" w:type="dxa"/>
          </w:tcPr>
          <w:p w:rsidR="00AF2ECA" w:rsidRDefault="00AF2ECA">
            <w:pPr>
              <w:jc w:val="both"/>
              <w:rPr>
                <w:color w:val="000000"/>
              </w:rPr>
            </w:pPr>
            <w:r>
              <w:rPr>
                <w:color w:val="000000"/>
              </w:rPr>
              <w:lastRenderedPageBreak/>
              <w:t xml:space="preserve">Не соответствуют требованиям технического регламента </w:t>
            </w:r>
            <w:r>
              <w:rPr>
                <w:color w:val="000000"/>
              </w:rPr>
              <w:lastRenderedPageBreak/>
              <w:t xml:space="preserve">Таможенного союза ТР ТС 009/2011 «О безопасности парфюмерно-косметической продукции», утвержденного Решением Комиссии Таможенного союза от 23.09.2011 № 799 (ст. 5, п. 4.1, приложение 7), Гигиенического норматива «Показатели безопасности и безвредности для человека парфюмерно-косметической продукции», утв. постановлением МЗ РБ от 12.06.2012 № 68 (п. 5, таблица 3) по микробиологическим показателям: </w:t>
            </w:r>
            <w:r>
              <w:rPr>
                <w:b/>
                <w:bCs/>
                <w:color w:val="000000"/>
              </w:rPr>
              <w:t>общее количество мезофильных аэробных и факультативных анаэробных микроорганизмов</w:t>
            </w:r>
            <w:r>
              <w:rPr>
                <w:color w:val="000000"/>
              </w:rPr>
              <w:t xml:space="preserve"> составило:</w:t>
            </w:r>
            <w:r>
              <w:rPr>
                <w:b/>
                <w:bCs/>
                <w:color w:val="000000"/>
              </w:rPr>
              <w:t xml:space="preserve"> </w:t>
            </w:r>
            <w:r>
              <w:rPr>
                <w:color w:val="000000"/>
              </w:rPr>
              <w:t>1,9х10</w:t>
            </w:r>
            <w:r>
              <w:rPr>
                <w:color w:val="000000"/>
                <w:vertAlign w:val="superscript"/>
              </w:rPr>
              <w:t>4</w:t>
            </w:r>
            <w:r>
              <w:rPr>
                <w:b/>
                <w:bCs/>
                <w:color w:val="000000"/>
              </w:rPr>
              <w:t xml:space="preserve"> </w:t>
            </w:r>
            <w:r>
              <w:rPr>
                <w:color w:val="000000"/>
              </w:rPr>
              <w:t>КОЕ/г, при нормативе не более 1х10</w:t>
            </w:r>
            <w:r>
              <w:rPr>
                <w:color w:val="000000"/>
                <w:vertAlign w:val="superscript"/>
              </w:rPr>
              <w:t xml:space="preserve">2 </w:t>
            </w:r>
            <w:r>
              <w:rPr>
                <w:color w:val="000000"/>
              </w:rPr>
              <w:t>КОЕ/г; 1,9х10</w:t>
            </w:r>
            <w:r>
              <w:rPr>
                <w:color w:val="000000"/>
                <w:vertAlign w:val="superscript"/>
              </w:rPr>
              <w:t>2</w:t>
            </w:r>
            <w:r>
              <w:rPr>
                <w:b/>
                <w:bCs/>
                <w:color w:val="000000"/>
              </w:rPr>
              <w:t xml:space="preserve"> </w:t>
            </w:r>
            <w:r>
              <w:rPr>
                <w:color w:val="000000"/>
              </w:rPr>
              <w:t>КОЕ/г, при нормативе не более 1х10</w:t>
            </w:r>
            <w:r>
              <w:rPr>
                <w:color w:val="000000"/>
                <w:vertAlign w:val="superscript"/>
              </w:rPr>
              <w:t xml:space="preserve">2 </w:t>
            </w:r>
            <w:r>
              <w:rPr>
                <w:color w:val="000000"/>
              </w:rPr>
              <w:t xml:space="preserve">КОЕ/г (протоколы Могилевского областного ЦГЭОЗ от 22.06.2020 № 69; от 02.07.2020 № 71) </w:t>
            </w:r>
          </w:p>
        </w:tc>
        <w:tc>
          <w:tcPr>
            <w:tcW w:w="2268" w:type="dxa"/>
          </w:tcPr>
          <w:p w:rsidR="00AF2ECA" w:rsidRDefault="00AF2ECA">
            <w:pPr>
              <w:jc w:val="both"/>
              <w:rPr>
                <w:color w:val="000000"/>
              </w:rPr>
            </w:pPr>
            <w:r>
              <w:rPr>
                <w:color w:val="000000"/>
              </w:rPr>
              <w:lastRenderedPageBreak/>
              <w:t xml:space="preserve">Свидетельство о государственной </w:t>
            </w:r>
            <w:r>
              <w:rPr>
                <w:color w:val="000000"/>
              </w:rPr>
              <w:lastRenderedPageBreak/>
              <w:t>регистрации от 19.03.2016 №BY.70.06.01.001.E.000813.03.16</w:t>
            </w:r>
          </w:p>
        </w:tc>
        <w:tc>
          <w:tcPr>
            <w:tcW w:w="1550" w:type="dxa"/>
          </w:tcPr>
          <w:p w:rsidR="00AF2ECA" w:rsidRDefault="00AF2ECA">
            <w:pPr>
              <w:jc w:val="both"/>
              <w:rPr>
                <w:color w:val="000000"/>
              </w:rPr>
            </w:pPr>
            <w:r>
              <w:rPr>
                <w:color w:val="000000"/>
              </w:rPr>
              <w:lastRenderedPageBreak/>
              <w:t xml:space="preserve">Могилевский зональный </w:t>
            </w:r>
            <w:r>
              <w:rPr>
                <w:color w:val="000000"/>
              </w:rPr>
              <w:lastRenderedPageBreak/>
              <w:t xml:space="preserve">ЦГЭ </w:t>
            </w:r>
          </w:p>
        </w:tc>
      </w:tr>
      <w:tr w:rsidR="00AF2ECA" w:rsidRPr="00711375" w:rsidTr="0079501D">
        <w:trPr>
          <w:trHeight w:val="441"/>
        </w:trPr>
        <w:tc>
          <w:tcPr>
            <w:tcW w:w="676" w:type="dxa"/>
          </w:tcPr>
          <w:p w:rsidR="00AF2ECA" w:rsidRPr="00CC1CB8" w:rsidRDefault="00AF2ECA" w:rsidP="00CC1CB8">
            <w:pPr>
              <w:pStyle w:val="af6"/>
              <w:numPr>
                <w:ilvl w:val="0"/>
                <w:numId w:val="18"/>
              </w:numPr>
              <w:jc w:val="center"/>
              <w:rPr>
                <w:sz w:val="22"/>
                <w:szCs w:val="22"/>
              </w:rPr>
            </w:pPr>
          </w:p>
        </w:tc>
        <w:tc>
          <w:tcPr>
            <w:tcW w:w="2695" w:type="dxa"/>
          </w:tcPr>
          <w:p w:rsidR="00AF2ECA" w:rsidRDefault="00AF2ECA">
            <w:pPr>
              <w:jc w:val="both"/>
              <w:rPr>
                <w:color w:val="000000"/>
              </w:rPr>
            </w:pPr>
            <w:r>
              <w:rPr>
                <w:color w:val="000000"/>
              </w:rPr>
              <w:t>Детские влажные салфетки SUPER FRESH для детей и мам, 15 штук в упаковке, ш/к 4820048484008, ТУ У 17.2-31911363-023:2013, дата изготовления: 16.08.2019, срок годности 2 года от даты изготовления</w:t>
            </w:r>
          </w:p>
        </w:tc>
        <w:tc>
          <w:tcPr>
            <w:tcW w:w="2695" w:type="dxa"/>
          </w:tcPr>
          <w:p w:rsidR="00AF2ECA" w:rsidRDefault="00AF2ECA">
            <w:pPr>
              <w:jc w:val="both"/>
              <w:rPr>
                <w:color w:val="000000"/>
              </w:rPr>
            </w:pPr>
            <w:r>
              <w:rPr>
                <w:color w:val="000000"/>
              </w:rPr>
              <w:t xml:space="preserve">ООО «КПД», Украина, 52005, Днепропетровская область, Днепровский район, пгт. Слобожанский, ул. Тепличная, 27, поставщик ЗАО «Дилис Косметик», 222310, Республика Беларусь, г. Молодечно, ул. Дроздовича,23; ООО </w:t>
            </w:r>
            <w:r>
              <w:rPr>
                <w:color w:val="000000"/>
              </w:rPr>
              <w:lastRenderedPageBreak/>
              <w:t>«ОМА», 220075, г. Минск, переулок Промышленный, 12А/1,  комната 36; ООО «Торговая компания Ромакс», 220068, г. Минск, ул. Каховская, 70А, пом. 8; ООО «Магнум маркет плюс», 220089, Республика Беларусь, г. Минск, ул.Железнодорожная, 33А, помещение № 9.</w:t>
            </w:r>
          </w:p>
        </w:tc>
        <w:tc>
          <w:tcPr>
            <w:tcW w:w="2262" w:type="dxa"/>
          </w:tcPr>
          <w:p w:rsidR="00AF2ECA" w:rsidRDefault="00AF2ECA" w:rsidP="00AF2ECA">
            <w:pPr>
              <w:jc w:val="both"/>
              <w:rPr>
                <w:color w:val="000000"/>
              </w:rPr>
            </w:pPr>
            <w:r>
              <w:rPr>
                <w:color w:val="000000"/>
              </w:rPr>
              <w:lastRenderedPageBreak/>
              <w:t>Торговый объект  «Остров Чистоты» ЧТУП «ЗападХимТорг», расположенный по адресу: ул. Суворова, 32 г. Сморгонь, 09.03.2020</w:t>
            </w:r>
          </w:p>
        </w:tc>
        <w:tc>
          <w:tcPr>
            <w:tcW w:w="4005" w:type="dxa"/>
          </w:tcPr>
          <w:p w:rsidR="00AF2ECA" w:rsidRDefault="00AF2ECA" w:rsidP="00AF2ECA">
            <w:pPr>
              <w:jc w:val="both"/>
              <w:rPr>
                <w:color w:val="000000"/>
              </w:rPr>
            </w:pPr>
            <w:r>
              <w:rPr>
                <w:color w:val="000000"/>
              </w:rPr>
              <w:t xml:space="preserve">Не соответствуют требованиям ТР ТС 009/2011 «О безопасности парфюмерно-косметической продукции», Гигиенического норматива «Показатели безопасности и безвредности для человека парфюмерно-косметической продукции», утв. постановлением МЗ РБ от 12.06.2012 № 68 </w:t>
            </w:r>
            <w:r>
              <w:rPr>
                <w:b/>
                <w:bCs/>
                <w:color w:val="000000"/>
              </w:rPr>
              <w:t xml:space="preserve">по микробиологическим показателям: </w:t>
            </w:r>
            <w:r>
              <w:rPr>
                <w:color w:val="000000"/>
              </w:rPr>
              <w:t xml:space="preserve">общее количество </w:t>
            </w:r>
            <w:r>
              <w:rPr>
                <w:color w:val="000000"/>
              </w:rPr>
              <w:lastRenderedPageBreak/>
              <w:t>мезофильных аэробных и факультативно-анаэробных микроорганизмов (ОКМАФАнМ) составило</w:t>
            </w:r>
            <w:r>
              <w:rPr>
                <w:b/>
                <w:bCs/>
                <w:color w:val="000000"/>
              </w:rPr>
              <w:t xml:space="preserve"> </w:t>
            </w:r>
            <w:r>
              <w:rPr>
                <w:color w:val="000000"/>
              </w:rPr>
              <w:t>6,0 х 10</w:t>
            </w:r>
            <w:r>
              <w:rPr>
                <w:color w:val="000000"/>
                <w:vertAlign w:val="superscript"/>
              </w:rPr>
              <w:t>3</w:t>
            </w:r>
            <w:r>
              <w:rPr>
                <w:b/>
                <w:bCs/>
                <w:color w:val="000000"/>
              </w:rPr>
              <w:t xml:space="preserve"> </w:t>
            </w:r>
            <w:r>
              <w:rPr>
                <w:color w:val="000000"/>
              </w:rPr>
              <w:t>КОЕ в 1 мл, при нормативе не более 1х10</w:t>
            </w:r>
            <w:r>
              <w:rPr>
                <w:color w:val="000000"/>
                <w:vertAlign w:val="superscript"/>
              </w:rPr>
              <w:t xml:space="preserve">2 </w:t>
            </w:r>
            <w:r>
              <w:rPr>
                <w:color w:val="000000"/>
              </w:rPr>
              <w:t>КОЕ в 1 мл (протокол результатов испытаний Гродненского областного ЦГЭОЗ от 09.03.2020 №23/3/г).</w:t>
            </w:r>
          </w:p>
        </w:tc>
        <w:tc>
          <w:tcPr>
            <w:tcW w:w="2268" w:type="dxa"/>
          </w:tcPr>
          <w:p w:rsidR="00AF2ECA" w:rsidRDefault="00AF2ECA" w:rsidP="00AF2ECA">
            <w:pPr>
              <w:jc w:val="both"/>
              <w:rPr>
                <w:color w:val="000000"/>
              </w:rPr>
            </w:pPr>
            <w:r>
              <w:rPr>
                <w:color w:val="000000"/>
              </w:rPr>
              <w:lastRenderedPageBreak/>
              <w:t xml:space="preserve">свидетельство о государственной регистрации от 23.05.2017 № BY.70.71.01.001.Е.000268.05.17, выдано ГУ «Минский городской центр гигиены и эпидемиологии», </w:t>
            </w:r>
            <w:r>
              <w:rPr>
                <w:b/>
                <w:bCs/>
                <w:color w:val="000000"/>
              </w:rPr>
              <w:t xml:space="preserve">действие </w:t>
            </w:r>
            <w:r>
              <w:rPr>
                <w:b/>
                <w:bCs/>
                <w:color w:val="000000"/>
              </w:rPr>
              <w:lastRenderedPageBreak/>
              <w:t>свидетельства приостановлено Постановлением №08-7/1 от 17.04.2020 главного госсанврача г.Минска</w:t>
            </w:r>
          </w:p>
        </w:tc>
        <w:tc>
          <w:tcPr>
            <w:tcW w:w="1550" w:type="dxa"/>
          </w:tcPr>
          <w:p w:rsidR="00AF2ECA" w:rsidRDefault="0079501D">
            <w:pPr>
              <w:jc w:val="both"/>
              <w:rPr>
                <w:color w:val="000000"/>
              </w:rPr>
            </w:pPr>
            <w:r>
              <w:rPr>
                <w:color w:val="000000"/>
              </w:rPr>
              <w:lastRenderedPageBreak/>
              <w:t>Сморгонский зональный ГЭ</w:t>
            </w:r>
          </w:p>
        </w:tc>
      </w:tr>
      <w:tr w:rsidR="00AF2ECA" w:rsidRPr="00711375" w:rsidTr="0079501D">
        <w:trPr>
          <w:trHeight w:val="441"/>
        </w:trPr>
        <w:tc>
          <w:tcPr>
            <w:tcW w:w="676" w:type="dxa"/>
          </w:tcPr>
          <w:p w:rsidR="00AF2ECA" w:rsidRPr="00CC1CB8" w:rsidRDefault="00AF2ECA" w:rsidP="00CC1CB8">
            <w:pPr>
              <w:pStyle w:val="af6"/>
              <w:numPr>
                <w:ilvl w:val="0"/>
                <w:numId w:val="18"/>
              </w:numPr>
              <w:jc w:val="center"/>
              <w:rPr>
                <w:sz w:val="22"/>
                <w:szCs w:val="22"/>
              </w:rPr>
            </w:pPr>
          </w:p>
        </w:tc>
        <w:tc>
          <w:tcPr>
            <w:tcW w:w="2695" w:type="dxa"/>
          </w:tcPr>
          <w:p w:rsidR="00AF2ECA" w:rsidRDefault="00AF2ECA">
            <w:pPr>
              <w:jc w:val="both"/>
              <w:rPr>
                <w:color w:val="000000"/>
              </w:rPr>
            </w:pPr>
            <w:r>
              <w:rPr>
                <w:color w:val="000000"/>
              </w:rPr>
              <w:t>Детские влажные салфетки ТМ «Superfresh» для детей и мам, номинальное количество 15 штук в упаковке, ш/к 4820048484008, ТУ У 17.2-31911363-023:2013, дата изготовления: 10.07.2019, срок годности 2 года от даты изготовления</w:t>
            </w:r>
          </w:p>
        </w:tc>
        <w:tc>
          <w:tcPr>
            <w:tcW w:w="2695" w:type="dxa"/>
          </w:tcPr>
          <w:p w:rsidR="00AF2ECA" w:rsidRDefault="00AF2ECA">
            <w:pPr>
              <w:jc w:val="both"/>
              <w:rPr>
                <w:color w:val="000000"/>
              </w:rPr>
            </w:pPr>
            <w:r>
              <w:rPr>
                <w:color w:val="000000"/>
              </w:rPr>
              <w:t xml:space="preserve">Производитель: ООО «КПД», Украина, 52005, Днепропетровская область, Днепровский район, пгт. Слобожанский, ул. Тепличная, 27. Импортеры на территории Республику Беларусь: ЗАО «Дилис Косметик», 222310, г. Молодечно, ул. Дроздовича,23; ООО «ОМА», 220075, г. Минск, переулок Промышленный, 12А/1, комната 36; ООО «Торговая компания Ромакс», 220068, г. Минск, ул. Каховская, </w:t>
            </w:r>
            <w:r>
              <w:rPr>
                <w:color w:val="000000"/>
              </w:rPr>
              <w:lastRenderedPageBreak/>
              <w:t>70А, помещение 8; ООО «Магнум маркет плюс», 220089, г. Минск, ул. Железнодорожная, 33А, помещение № 9</w:t>
            </w:r>
          </w:p>
        </w:tc>
        <w:tc>
          <w:tcPr>
            <w:tcW w:w="2262" w:type="dxa"/>
          </w:tcPr>
          <w:p w:rsidR="00AF2ECA" w:rsidRDefault="00AF2ECA" w:rsidP="00AF2ECA">
            <w:pPr>
              <w:jc w:val="both"/>
              <w:rPr>
                <w:color w:val="000000"/>
              </w:rPr>
            </w:pPr>
            <w:r>
              <w:rPr>
                <w:color w:val="000000"/>
              </w:rPr>
              <w:lastRenderedPageBreak/>
              <w:t>магазин «Настенька», Гродненская область, г. Щучин, ул. пл. Свободы, 14, ИП Касперович С.М. 01.04.2020</w:t>
            </w:r>
          </w:p>
        </w:tc>
        <w:tc>
          <w:tcPr>
            <w:tcW w:w="4005" w:type="dxa"/>
          </w:tcPr>
          <w:p w:rsidR="00AF2ECA" w:rsidRDefault="00AF2ECA" w:rsidP="00AF2ECA">
            <w:pPr>
              <w:jc w:val="both"/>
              <w:rPr>
                <w:color w:val="000000"/>
              </w:rPr>
            </w:pPr>
            <w:r>
              <w:rPr>
                <w:color w:val="000000"/>
              </w:rPr>
              <w:t>Не соответствуют требованиям Технического регламента Таможенного союза 009/2011 «О безопасности парфюмерно-косметической продукции», утвержденному Решением Комиссии Таможенного союза от 23 сентября 2011 года № 799, гигиеническому нормативу «Показатели безопасности и безвредности для человека парфюмерно-косметической продукции», утвержденному постановлением Министерства здравоохранения Республики Беларусь от 12.06.2012 № 68, по микробиологическим показателям  (ОКМАФАнМ 1,7 х 10</w:t>
            </w:r>
            <w:r>
              <w:rPr>
                <w:color w:val="000000"/>
                <w:vertAlign w:val="superscript"/>
              </w:rPr>
              <w:t>4</w:t>
            </w:r>
            <w:r>
              <w:rPr>
                <w:color w:val="000000"/>
              </w:rPr>
              <w:t xml:space="preserve"> КОЕ/мл, при нормативе не более 10</w:t>
            </w:r>
            <w:r>
              <w:rPr>
                <w:color w:val="000000"/>
                <w:vertAlign w:val="superscript"/>
              </w:rPr>
              <w:t>2</w:t>
            </w:r>
            <w:r>
              <w:rPr>
                <w:color w:val="000000"/>
              </w:rPr>
              <w:t xml:space="preserve"> КОЕ/мл) (протокол результатов испытаний Гродненского областного ЦГЭОЗ от </w:t>
            </w:r>
            <w:r>
              <w:rPr>
                <w:color w:val="000000"/>
              </w:rPr>
              <w:lastRenderedPageBreak/>
              <w:t>08.04.2020 №78/г)</w:t>
            </w:r>
          </w:p>
        </w:tc>
        <w:tc>
          <w:tcPr>
            <w:tcW w:w="2268" w:type="dxa"/>
          </w:tcPr>
          <w:p w:rsidR="00AF2ECA" w:rsidRDefault="00AF2ECA" w:rsidP="00AF2ECA">
            <w:pPr>
              <w:jc w:val="both"/>
              <w:rPr>
                <w:color w:val="000000"/>
              </w:rPr>
            </w:pPr>
            <w:r>
              <w:rPr>
                <w:color w:val="000000"/>
              </w:rPr>
              <w:lastRenderedPageBreak/>
              <w:t xml:space="preserve">свидетельство о государственной регистрации от 23.05.2017 № BY.70.71.01.001.Е.000268.05.17, выдано ГУ «Минский городской центр гигиены и эпидемиологии», </w:t>
            </w:r>
            <w:r>
              <w:rPr>
                <w:b/>
                <w:bCs/>
                <w:color w:val="000000"/>
              </w:rPr>
              <w:t xml:space="preserve">действие свидетельства приостановлено Постановлением №08-7/1 от 17.04.2020 главного госсанврача г.Минска  </w:t>
            </w:r>
          </w:p>
        </w:tc>
        <w:tc>
          <w:tcPr>
            <w:tcW w:w="1550" w:type="dxa"/>
          </w:tcPr>
          <w:p w:rsidR="00AF2ECA" w:rsidRDefault="0079501D">
            <w:pPr>
              <w:jc w:val="both"/>
              <w:rPr>
                <w:color w:val="000000"/>
              </w:rPr>
            </w:pPr>
            <w:r>
              <w:rPr>
                <w:color w:val="000000"/>
              </w:rPr>
              <w:t>Щучинский зональный ЦГЭ</w:t>
            </w:r>
          </w:p>
        </w:tc>
      </w:tr>
      <w:tr w:rsidR="0079501D" w:rsidRPr="00CC1CB8" w:rsidTr="0079501D">
        <w:trPr>
          <w:trHeight w:val="299"/>
        </w:trPr>
        <w:tc>
          <w:tcPr>
            <w:tcW w:w="16151" w:type="dxa"/>
            <w:gridSpan w:val="7"/>
            <w:shd w:val="clear" w:color="auto" w:fill="FFFF00"/>
          </w:tcPr>
          <w:p w:rsidR="0079501D" w:rsidRPr="005D08FB" w:rsidRDefault="0079501D" w:rsidP="00686BC0">
            <w:r>
              <w:lastRenderedPageBreak/>
              <w:t>ПОСУДА И КУХОННЫЕ ПРИНАДЛЕЖНОСТИ</w:t>
            </w:r>
          </w:p>
        </w:tc>
      </w:tr>
      <w:tr w:rsidR="0079501D" w:rsidRPr="00711375" w:rsidTr="0079501D">
        <w:trPr>
          <w:trHeight w:val="441"/>
        </w:trPr>
        <w:tc>
          <w:tcPr>
            <w:tcW w:w="676" w:type="dxa"/>
          </w:tcPr>
          <w:p w:rsidR="0079501D" w:rsidRPr="00CC1CB8" w:rsidRDefault="0079501D" w:rsidP="00CC1CB8">
            <w:pPr>
              <w:pStyle w:val="af6"/>
              <w:numPr>
                <w:ilvl w:val="0"/>
                <w:numId w:val="18"/>
              </w:numPr>
              <w:jc w:val="center"/>
              <w:rPr>
                <w:sz w:val="22"/>
                <w:szCs w:val="22"/>
              </w:rPr>
            </w:pPr>
          </w:p>
        </w:tc>
        <w:tc>
          <w:tcPr>
            <w:tcW w:w="2695" w:type="dxa"/>
          </w:tcPr>
          <w:p w:rsidR="0079501D" w:rsidRDefault="0079501D">
            <w:pPr>
              <w:jc w:val="both"/>
              <w:rPr>
                <w:color w:val="000000"/>
              </w:rPr>
            </w:pPr>
            <w:r>
              <w:rPr>
                <w:color w:val="000000"/>
              </w:rPr>
              <w:t>Нож кухонный торговой марки APOLLO Genio Native NTV-01, ш/к 5019370020636, партия JA3005965, состав лезвие – нержавеющая сталь, ручка – древесина эвкалипта + покрытые воском заклепки из алюминия, дата изготовления январь 2017, срок годности не ограничен</w:t>
            </w:r>
          </w:p>
        </w:tc>
        <w:tc>
          <w:tcPr>
            <w:tcW w:w="2695" w:type="dxa"/>
          </w:tcPr>
          <w:p w:rsidR="0079501D" w:rsidRPr="0079501D" w:rsidRDefault="0079501D">
            <w:pPr>
              <w:jc w:val="both"/>
              <w:rPr>
                <w:color w:val="000000"/>
              </w:rPr>
            </w:pPr>
            <w:r w:rsidRPr="00AF2ECA">
              <w:rPr>
                <w:color w:val="000000"/>
                <w:lang w:val="en-US"/>
              </w:rPr>
              <w:t>CHINA</w:t>
            </w:r>
            <w:r w:rsidRPr="0079501D">
              <w:rPr>
                <w:color w:val="000000"/>
              </w:rPr>
              <w:t xml:space="preserve"> </w:t>
            </w:r>
            <w:r w:rsidRPr="00AF2ECA">
              <w:rPr>
                <w:color w:val="000000"/>
                <w:lang w:val="en-US"/>
              </w:rPr>
              <w:t>LIGHT</w:t>
            </w:r>
            <w:r w:rsidRPr="0079501D">
              <w:rPr>
                <w:color w:val="000000"/>
              </w:rPr>
              <w:t xml:space="preserve"> </w:t>
            </w:r>
            <w:r w:rsidRPr="00AF2ECA">
              <w:rPr>
                <w:color w:val="000000"/>
                <w:lang w:val="en-US"/>
              </w:rPr>
              <w:t>IMP</w:t>
            </w:r>
            <w:r w:rsidRPr="0079501D">
              <w:rPr>
                <w:color w:val="000000"/>
              </w:rPr>
              <w:t>&amp;</w:t>
            </w:r>
            <w:r w:rsidRPr="00AF2ECA">
              <w:rPr>
                <w:color w:val="000000"/>
                <w:lang w:val="en-US"/>
              </w:rPr>
              <w:t>EXP</w:t>
            </w:r>
            <w:r w:rsidRPr="0079501D">
              <w:rPr>
                <w:color w:val="000000"/>
              </w:rPr>
              <w:t xml:space="preserve"> </w:t>
            </w:r>
            <w:r w:rsidRPr="00AF2ECA">
              <w:rPr>
                <w:color w:val="000000"/>
                <w:lang w:val="en-US"/>
              </w:rPr>
              <w:t>CORPORATION</w:t>
            </w:r>
            <w:r w:rsidRPr="0079501D">
              <w:rPr>
                <w:color w:val="000000"/>
              </w:rPr>
              <w:t xml:space="preserve"> </w:t>
            </w:r>
            <w:r w:rsidRPr="00AF2ECA">
              <w:rPr>
                <w:color w:val="000000"/>
                <w:lang w:val="en-US"/>
              </w:rPr>
              <w:t>ADDRESS</w:t>
            </w:r>
            <w:r w:rsidRPr="0079501D">
              <w:rPr>
                <w:color w:val="000000"/>
              </w:rPr>
              <w:t xml:space="preserve">: </w:t>
            </w:r>
            <w:r w:rsidRPr="00AF2ECA">
              <w:rPr>
                <w:color w:val="000000"/>
                <w:lang w:val="en-US"/>
              </w:rPr>
              <w:t>ROOM</w:t>
            </w:r>
            <w:r w:rsidRPr="0079501D">
              <w:rPr>
                <w:color w:val="000000"/>
              </w:rPr>
              <w:t xml:space="preserve"> 318, 82 </w:t>
            </w:r>
            <w:r w:rsidRPr="00AF2ECA">
              <w:rPr>
                <w:color w:val="000000"/>
                <w:lang w:val="en-US"/>
              </w:rPr>
              <w:t>XIN</w:t>
            </w:r>
            <w:r w:rsidRPr="0079501D">
              <w:rPr>
                <w:color w:val="000000"/>
              </w:rPr>
              <w:t xml:space="preserve"> </w:t>
            </w:r>
            <w:r w:rsidRPr="00AF2ECA">
              <w:rPr>
                <w:color w:val="000000"/>
                <w:lang w:val="en-US"/>
              </w:rPr>
              <w:t>GANG</w:t>
            </w:r>
            <w:r w:rsidRPr="0079501D">
              <w:rPr>
                <w:color w:val="000000"/>
              </w:rPr>
              <w:t xml:space="preserve"> </w:t>
            </w:r>
            <w:r w:rsidRPr="00AF2ECA">
              <w:rPr>
                <w:color w:val="000000"/>
                <w:lang w:val="en-US"/>
              </w:rPr>
              <w:t>DONG</w:t>
            </w:r>
            <w:r w:rsidRPr="0079501D">
              <w:rPr>
                <w:color w:val="000000"/>
              </w:rPr>
              <w:t xml:space="preserve"> </w:t>
            </w:r>
            <w:r w:rsidRPr="00AF2ECA">
              <w:rPr>
                <w:color w:val="000000"/>
                <w:lang w:val="en-US"/>
              </w:rPr>
              <w:t>ROAD</w:t>
            </w:r>
            <w:r w:rsidRPr="0079501D">
              <w:rPr>
                <w:color w:val="000000"/>
              </w:rPr>
              <w:t xml:space="preserve"> </w:t>
            </w:r>
            <w:r w:rsidRPr="00AF2ECA">
              <w:rPr>
                <w:color w:val="000000"/>
                <w:lang w:val="en-US"/>
              </w:rPr>
              <w:t>HAIZHU</w:t>
            </w:r>
            <w:r w:rsidRPr="0079501D">
              <w:rPr>
                <w:color w:val="000000"/>
              </w:rPr>
              <w:t xml:space="preserve"> </w:t>
            </w:r>
            <w:r w:rsidRPr="00AF2ECA">
              <w:rPr>
                <w:color w:val="000000"/>
                <w:lang w:val="en-US"/>
              </w:rPr>
              <w:t>DISTRICT</w:t>
            </w:r>
            <w:r w:rsidRPr="0079501D">
              <w:rPr>
                <w:color w:val="000000"/>
              </w:rPr>
              <w:t xml:space="preserve"> </w:t>
            </w:r>
            <w:r w:rsidRPr="00AF2ECA">
              <w:rPr>
                <w:color w:val="000000"/>
                <w:lang w:val="en-US"/>
              </w:rPr>
              <w:t>GUANGZHOU</w:t>
            </w:r>
            <w:r w:rsidRPr="0079501D">
              <w:rPr>
                <w:color w:val="000000"/>
              </w:rPr>
              <w:t xml:space="preserve">, </w:t>
            </w:r>
            <w:r>
              <w:rPr>
                <w:color w:val="000000"/>
              </w:rPr>
              <w:t>Китай. импортер и организация уполномоченная принимать претензии от потребителей ООО «Аполло», Россия, 194044, г.Санкт-Петербург, пр.Малый Сампсониевский д. 4, литера А, помещение 3А 201</w:t>
            </w:r>
          </w:p>
        </w:tc>
        <w:tc>
          <w:tcPr>
            <w:tcW w:w="2262" w:type="dxa"/>
          </w:tcPr>
          <w:p w:rsidR="0079501D" w:rsidRDefault="0079501D" w:rsidP="00D75F88">
            <w:pPr>
              <w:jc w:val="both"/>
              <w:rPr>
                <w:color w:val="000000"/>
              </w:rPr>
            </w:pPr>
            <w:r>
              <w:rPr>
                <w:color w:val="000000"/>
              </w:rPr>
              <w:t>магазин «Три цены» ООО «ФиксМаркет» по адресу Гродненская область, г.Сморгонь, ул. Советская, 12, 24.03.2020</w:t>
            </w:r>
          </w:p>
        </w:tc>
        <w:tc>
          <w:tcPr>
            <w:tcW w:w="4005" w:type="dxa"/>
          </w:tcPr>
          <w:p w:rsidR="0079501D" w:rsidRDefault="0079501D" w:rsidP="00D75F88">
            <w:pPr>
              <w:jc w:val="both"/>
              <w:rPr>
                <w:color w:val="000000"/>
              </w:rPr>
            </w:pPr>
            <w:r>
              <w:rPr>
                <w:color w:val="000000"/>
              </w:rPr>
              <w:t>Не соответствует требованиям ГОСТ 27002-86 п</w:t>
            </w:r>
            <w:r>
              <w:rPr>
                <w:b/>
                <w:bCs/>
                <w:color w:val="000000"/>
              </w:rPr>
              <w:t xml:space="preserve">о стойкости к коррозии </w:t>
            </w:r>
            <w:r>
              <w:rPr>
                <w:color w:val="000000"/>
              </w:rPr>
              <w:t>– на поверхности образца проступили следы коррозии (протокол результатов испытаний Гродненского областного ЦГЭОЗ от 16.04.2020 № 64/г)</w:t>
            </w:r>
          </w:p>
        </w:tc>
        <w:tc>
          <w:tcPr>
            <w:tcW w:w="2268" w:type="dxa"/>
          </w:tcPr>
          <w:p w:rsidR="0079501D" w:rsidRDefault="0079501D" w:rsidP="00D75F88">
            <w:pPr>
              <w:jc w:val="both"/>
              <w:rPr>
                <w:color w:val="000000"/>
              </w:rPr>
            </w:pPr>
            <w:r>
              <w:rPr>
                <w:color w:val="000000"/>
              </w:rPr>
              <w:t>удостоверение качества от 23.01.2017 № 01/17</w:t>
            </w:r>
          </w:p>
        </w:tc>
        <w:tc>
          <w:tcPr>
            <w:tcW w:w="1550" w:type="dxa"/>
          </w:tcPr>
          <w:p w:rsidR="0079501D" w:rsidRPr="0079501D" w:rsidRDefault="0079501D">
            <w:pPr>
              <w:jc w:val="both"/>
              <w:rPr>
                <w:color w:val="000000"/>
              </w:rPr>
            </w:pPr>
            <w:r>
              <w:rPr>
                <w:color w:val="000000"/>
              </w:rPr>
              <w:t>Сморгонский зональный ЦГЭ</w:t>
            </w:r>
          </w:p>
        </w:tc>
      </w:tr>
      <w:tr w:rsidR="0079501D" w:rsidRPr="00711375" w:rsidTr="0079501D">
        <w:trPr>
          <w:trHeight w:val="441"/>
        </w:trPr>
        <w:tc>
          <w:tcPr>
            <w:tcW w:w="676" w:type="dxa"/>
          </w:tcPr>
          <w:p w:rsidR="0079501D" w:rsidRPr="00CC1CB8" w:rsidRDefault="0079501D" w:rsidP="00CC1CB8">
            <w:pPr>
              <w:pStyle w:val="af6"/>
              <w:numPr>
                <w:ilvl w:val="0"/>
                <w:numId w:val="18"/>
              </w:numPr>
              <w:jc w:val="center"/>
              <w:rPr>
                <w:sz w:val="22"/>
                <w:szCs w:val="22"/>
              </w:rPr>
            </w:pPr>
          </w:p>
        </w:tc>
        <w:tc>
          <w:tcPr>
            <w:tcW w:w="2695" w:type="dxa"/>
          </w:tcPr>
          <w:p w:rsidR="0079501D" w:rsidRDefault="0079501D">
            <w:pPr>
              <w:jc w:val="both"/>
              <w:rPr>
                <w:color w:val="000000"/>
              </w:rPr>
            </w:pPr>
            <w:r>
              <w:rPr>
                <w:color w:val="000000"/>
              </w:rPr>
              <w:t xml:space="preserve">Вилка столовая, 6 штук,  арт. 855-002, ГОСТ Р 51687-2000, состав: нержавеющая сталь, ш/к 4680259223779, дата изготовления:  05.2018, гарантийный срок годности 18 месяцев со </w:t>
            </w:r>
            <w:r>
              <w:rPr>
                <w:color w:val="000000"/>
              </w:rPr>
              <w:lastRenderedPageBreak/>
              <w:t>дня реализации изделий через розничную сеть</w:t>
            </w:r>
          </w:p>
        </w:tc>
        <w:tc>
          <w:tcPr>
            <w:tcW w:w="2695" w:type="dxa"/>
          </w:tcPr>
          <w:p w:rsidR="0079501D" w:rsidRDefault="0079501D">
            <w:pPr>
              <w:jc w:val="both"/>
              <w:rPr>
                <w:color w:val="000000"/>
              </w:rPr>
            </w:pPr>
            <w:r>
              <w:rPr>
                <w:color w:val="000000"/>
              </w:rPr>
              <w:lastRenderedPageBreak/>
              <w:t>Гуандун Канли Хаусхолд продактс Ко., Лтд, адрес: 365, Провинциал рд., Яндун, Янцзян, Гуандун, Китай поставщик ООО «МПР Ритейл», Республика Беларусь, г. Минск, ул. Голубка, 2</w:t>
            </w:r>
          </w:p>
        </w:tc>
        <w:tc>
          <w:tcPr>
            <w:tcW w:w="2262" w:type="dxa"/>
          </w:tcPr>
          <w:p w:rsidR="0079501D" w:rsidRDefault="0079501D" w:rsidP="00184DB5">
            <w:pPr>
              <w:jc w:val="both"/>
              <w:rPr>
                <w:color w:val="000000"/>
              </w:rPr>
            </w:pPr>
            <w:r>
              <w:rPr>
                <w:color w:val="000000"/>
              </w:rPr>
              <w:t>магазин «Три цены», г. Слоним, ул. Первомайская, 17, ООО «ФиксМаркет» УНП 192567916, Республика Беларусь, г. Минск, пер. Уральский, 15-</w:t>
            </w:r>
            <w:r>
              <w:rPr>
                <w:color w:val="000000"/>
              </w:rPr>
              <w:lastRenderedPageBreak/>
              <w:t>105 25.03.2020</w:t>
            </w:r>
          </w:p>
        </w:tc>
        <w:tc>
          <w:tcPr>
            <w:tcW w:w="4005" w:type="dxa"/>
          </w:tcPr>
          <w:p w:rsidR="0079501D" w:rsidRDefault="0079501D" w:rsidP="00184DB5">
            <w:pPr>
              <w:jc w:val="both"/>
              <w:rPr>
                <w:color w:val="000000"/>
              </w:rPr>
            </w:pPr>
            <w:r>
              <w:rPr>
                <w:color w:val="000000"/>
              </w:rPr>
              <w:lastRenderedPageBreak/>
              <w:t>Не соответствует требованиям ГОСТ 27002-86 по стойкости к коррозии – на поверхности образца проступили следы коррозии, в норме образец должен быть стойким к коррозии (протокол испытаний Гродненского областного ЦГЭОЗ от 17.04.2020 №65/1/г)</w:t>
            </w:r>
          </w:p>
        </w:tc>
        <w:tc>
          <w:tcPr>
            <w:tcW w:w="2268" w:type="dxa"/>
          </w:tcPr>
          <w:p w:rsidR="0079501D" w:rsidRDefault="0079501D" w:rsidP="00184DB5">
            <w:pPr>
              <w:jc w:val="both"/>
              <w:rPr>
                <w:color w:val="000000"/>
              </w:rPr>
            </w:pPr>
            <w:r>
              <w:rPr>
                <w:color w:val="000000"/>
              </w:rPr>
              <w:t>не требуется</w:t>
            </w:r>
          </w:p>
        </w:tc>
        <w:tc>
          <w:tcPr>
            <w:tcW w:w="1550" w:type="dxa"/>
          </w:tcPr>
          <w:p w:rsidR="0079501D" w:rsidRDefault="0079501D" w:rsidP="00686BC0">
            <w:pPr>
              <w:jc w:val="both"/>
              <w:rPr>
                <w:color w:val="000000"/>
              </w:rPr>
            </w:pPr>
            <w:r>
              <w:rPr>
                <w:color w:val="000000"/>
              </w:rPr>
              <w:t>Слонимский зональный ЦГЭ</w:t>
            </w:r>
          </w:p>
        </w:tc>
      </w:tr>
      <w:tr w:rsidR="0079501D" w:rsidRPr="00711375" w:rsidTr="0079501D">
        <w:trPr>
          <w:trHeight w:val="441"/>
        </w:trPr>
        <w:tc>
          <w:tcPr>
            <w:tcW w:w="676" w:type="dxa"/>
          </w:tcPr>
          <w:p w:rsidR="0079501D" w:rsidRPr="00CC1CB8" w:rsidRDefault="0079501D" w:rsidP="00CC1CB8">
            <w:pPr>
              <w:pStyle w:val="af6"/>
              <w:numPr>
                <w:ilvl w:val="0"/>
                <w:numId w:val="18"/>
              </w:numPr>
              <w:jc w:val="center"/>
              <w:rPr>
                <w:sz w:val="22"/>
                <w:szCs w:val="22"/>
              </w:rPr>
            </w:pPr>
          </w:p>
        </w:tc>
        <w:tc>
          <w:tcPr>
            <w:tcW w:w="2695" w:type="dxa"/>
          </w:tcPr>
          <w:p w:rsidR="0079501D" w:rsidRDefault="0079501D">
            <w:pPr>
              <w:jc w:val="both"/>
              <w:rPr>
                <w:color w:val="000000"/>
              </w:rPr>
            </w:pPr>
            <w:r>
              <w:rPr>
                <w:color w:val="000000"/>
              </w:rPr>
              <w:t>ситечко, состав: сталь, полипропилен, дата изготовления: 02.2020, срок годности не ограничен, ш/к 50227426</w:t>
            </w:r>
          </w:p>
        </w:tc>
        <w:tc>
          <w:tcPr>
            <w:tcW w:w="2695" w:type="dxa"/>
          </w:tcPr>
          <w:p w:rsidR="0079501D" w:rsidRDefault="0079501D">
            <w:pPr>
              <w:jc w:val="both"/>
              <w:rPr>
                <w:color w:val="000000"/>
              </w:rPr>
            </w:pPr>
            <w:r>
              <w:rPr>
                <w:color w:val="000000"/>
              </w:rPr>
              <w:t>Нинбо Хоум-Доллар Имп. &amp; Эксп. Корп. 69 Гуан Юань Роуд, Цзянбей дистрикт, Нинбо, Китай, импортер: ООО «Бэст Прайс», РФ, 141401, Московская обл., г. Химки, ул. Победы, д. 11 поставщик в РБ  – ООО «Фикс Прайс» УНП 192775893, адрес: Гродненская область Слонимский район, г. Слоним, ул.Красноармейская, д. 73Г</w:t>
            </w:r>
          </w:p>
        </w:tc>
        <w:tc>
          <w:tcPr>
            <w:tcW w:w="2262" w:type="dxa"/>
          </w:tcPr>
          <w:p w:rsidR="0079501D" w:rsidRDefault="0079501D" w:rsidP="00500BB9">
            <w:pPr>
              <w:jc w:val="both"/>
              <w:rPr>
                <w:color w:val="000000"/>
              </w:rPr>
            </w:pPr>
            <w:r>
              <w:rPr>
                <w:color w:val="000000"/>
              </w:rPr>
              <w:t>магазин «ФиксПрайс», расположенный по адресу: г. Слоним, ул. Красноармейская, 73Г,  общества с ограниченной ответственностью «Фикс Прайс» (УНП 192775893, юридический адрес:                     г. Минск, ул. Короля, 51, 6 этаж, пом. 13, офис 13-16)</w:t>
            </w:r>
          </w:p>
        </w:tc>
        <w:tc>
          <w:tcPr>
            <w:tcW w:w="4005" w:type="dxa"/>
          </w:tcPr>
          <w:p w:rsidR="0079501D" w:rsidRDefault="0079501D" w:rsidP="00500BB9">
            <w:pPr>
              <w:jc w:val="both"/>
              <w:rPr>
                <w:color w:val="000000"/>
              </w:rPr>
            </w:pPr>
            <w:r>
              <w:rPr>
                <w:color w:val="000000"/>
              </w:rPr>
              <w:t xml:space="preserve">не соответствует Единым санитарно-эпидемиологическим требованиям к продукции (товарам), подлежащей санитарно-эпидемиологическому надзору (контролю), утвержденным Решением Комиссии Таможенного союза от 28.05.2010 № 299, Глава II, раздел 16 «Требованиям к материалам и изделиям, изготовленным из полимерных и других материалов, предназначенных для контакта с пищевыми продуктами и средами», Санитарным нормам и правилам «Требования к миграции химических веществ, выделяющихся из материалов, контактирующих с пищевыми продуктами», утвержденным постановлением Министерства здравоохранения Республики Беларусь от 30.12.2014 № 119, по изменению внешнего вида после воздействия модельных сред (1 % раствор уксусной кислоты, 2 % раствор лимонной кислоты, 3 % раствор молочной кислоты): на поверхности изделия появилось потемнение, местами следы ржавчины; по изменению цвета модельных сред: 2 % раствор лимонной кислоты, 3 % раствор </w:t>
            </w:r>
            <w:r>
              <w:rPr>
                <w:color w:val="000000"/>
              </w:rPr>
              <w:lastRenderedPageBreak/>
              <w:t>молочной кислоты приобрели светло-желтый цвет (протокол результатов испытаний Гродненского областного ЦГЭОЗ от 15.07.2020 № 156/4/г)</w:t>
            </w:r>
          </w:p>
        </w:tc>
        <w:tc>
          <w:tcPr>
            <w:tcW w:w="2268" w:type="dxa"/>
          </w:tcPr>
          <w:p w:rsidR="0079501D" w:rsidRDefault="0079501D" w:rsidP="00500BB9">
            <w:pPr>
              <w:jc w:val="both"/>
              <w:rPr>
                <w:color w:val="000000"/>
              </w:rPr>
            </w:pPr>
            <w:r>
              <w:rPr>
                <w:color w:val="000000"/>
              </w:rPr>
              <w:lastRenderedPageBreak/>
              <w:t>не требуется</w:t>
            </w:r>
          </w:p>
        </w:tc>
        <w:tc>
          <w:tcPr>
            <w:tcW w:w="1550" w:type="dxa"/>
          </w:tcPr>
          <w:p w:rsidR="0079501D" w:rsidRDefault="0079501D">
            <w:pPr>
              <w:jc w:val="both"/>
              <w:rPr>
                <w:color w:val="000000"/>
              </w:rPr>
            </w:pPr>
            <w:r>
              <w:rPr>
                <w:color w:val="000000"/>
              </w:rPr>
              <w:t>Слонимский зональный ЦГЭ</w:t>
            </w:r>
          </w:p>
        </w:tc>
      </w:tr>
      <w:tr w:rsidR="0079501D" w:rsidRPr="00711375" w:rsidTr="0079501D">
        <w:trPr>
          <w:trHeight w:val="441"/>
        </w:trPr>
        <w:tc>
          <w:tcPr>
            <w:tcW w:w="676" w:type="dxa"/>
          </w:tcPr>
          <w:p w:rsidR="0079501D" w:rsidRPr="00CC1CB8" w:rsidRDefault="0079501D" w:rsidP="00CC1CB8">
            <w:pPr>
              <w:pStyle w:val="af6"/>
              <w:numPr>
                <w:ilvl w:val="0"/>
                <w:numId w:val="18"/>
              </w:numPr>
              <w:jc w:val="center"/>
              <w:rPr>
                <w:sz w:val="22"/>
                <w:szCs w:val="22"/>
              </w:rPr>
            </w:pPr>
          </w:p>
        </w:tc>
        <w:tc>
          <w:tcPr>
            <w:tcW w:w="2695" w:type="dxa"/>
          </w:tcPr>
          <w:p w:rsidR="0079501D" w:rsidRDefault="0079501D">
            <w:pPr>
              <w:jc w:val="both"/>
              <w:rPr>
                <w:color w:val="000000"/>
              </w:rPr>
            </w:pPr>
            <w:r>
              <w:rPr>
                <w:color w:val="000000"/>
              </w:rPr>
              <w:t>Терка Т-3у «НИКИС», изделие предназначено для измельчения продуктов в бытовых условиях, размер 200х88х54 мм, дата изготовления: февраль 2020, гарантийный срок эксплуатации 12 месяцев со дня продажи через розничную торговую сеть; состав: жесть ЭЖК, полипропилен; СТБ 98-2008, ш.к.4813775000030</w:t>
            </w:r>
          </w:p>
        </w:tc>
        <w:tc>
          <w:tcPr>
            <w:tcW w:w="2695" w:type="dxa"/>
          </w:tcPr>
          <w:p w:rsidR="0079501D" w:rsidRDefault="0079501D">
            <w:pPr>
              <w:jc w:val="both"/>
              <w:rPr>
                <w:color w:val="000000"/>
              </w:rPr>
            </w:pPr>
            <w:r>
              <w:rPr>
                <w:color w:val="000000"/>
              </w:rPr>
              <w:t>ОДО «Проф-НИКИС», 222521, Минская область, Борисовский район, д. Углы, ул. Лесная,39, Республика Беларусь</w:t>
            </w:r>
          </w:p>
        </w:tc>
        <w:tc>
          <w:tcPr>
            <w:tcW w:w="2262" w:type="dxa"/>
          </w:tcPr>
          <w:p w:rsidR="0079501D" w:rsidRDefault="0079501D">
            <w:pPr>
              <w:jc w:val="both"/>
              <w:rPr>
                <w:color w:val="000000"/>
              </w:rPr>
            </w:pPr>
            <w:r>
              <w:rPr>
                <w:color w:val="000000"/>
              </w:rPr>
              <w:t>Торговый объект №15 «Светофор», Минская обл., г. Борисов, ул. Чапаева, 78А-1, ООО «ЛенПродуктСервис», юридический адрес: 220099, г. Минск, ул. Казинца, д. 11а, УНП192922789</w:t>
            </w:r>
          </w:p>
        </w:tc>
        <w:tc>
          <w:tcPr>
            <w:tcW w:w="4005" w:type="dxa"/>
          </w:tcPr>
          <w:p w:rsidR="0079501D" w:rsidRDefault="0079501D">
            <w:pPr>
              <w:jc w:val="both"/>
              <w:rPr>
                <w:color w:val="000000"/>
              </w:rPr>
            </w:pPr>
            <w:r>
              <w:rPr>
                <w:color w:val="000000"/>
              </w:rPr>
              <w:t xml:space="preserve">Не соответствуют Единым санитарно-эпидемиологическим и гигиеническим требованиям к продукции (товарам), подлежащей санитарно-эпидемиологическому надзору (контролю), утвержденных решением Комиссии Таможенного союза от 28.05.2010 № 299, глава II, раздел 16, СанПиН «Требования к миграции химических веществ, выделяющихся из материалов, контактирующих с пищевыми продуктами», ГН «Предельно допустимые количества химических веществ, выделяющихся из материалов, контактирующих с пищевыми продуктами», утвержденными постановлением Министерства здравоохранения Республики Беларусь от 30 декабря 2014 г. № 119; СТБ 98-2008 «Изделия хозяйственные бытовые из металлов и сплавов. Общие технические условия» по содержанию </w:t>
            </w:r>
            <w:r>
              <w:rPr>
                <w:b/>
                <w:bCs/>
                <w:color w:val="000000"/>
              </w:rPr>
              <w:t>железа</w:t>
            </w:r>
            <w:r>
              <w:rPr>
                <w:color w:val="000000"/>
              </w:rPr>
              <w:t xml:space="preserve"> – фактическое значение составило 0,45+0,07 мг/дм</w:t>
            </w:r>
            <w:r>
              <w:rPr>
                <w:color w:val="000000"/>
                <w:vertAlign w:val="superscript"/>
              </w:rPr>
              <w:t xml:space="preserve">3 </w:t>
            </w:r>
            <w:r>
              <w:rPr>
                <w:color w:val="000000"/>
              </w:rPr>
              <w:t>при норме не более 0,3 мг/дм</w:t>
            </w:r>
            <w:r>
              <w:rPr>
                <w:color w:val="000000"/>
                <w:vertAlign w:val="superscript"/>
              </w:rPr>
              <w:t>3</w:t>
            </w:r>
            <w:r>
              <w:rPr>
                <w:color w:val="000000"/>
              </w:rPr>
              <w:t>;</w:t>
            </w:r>
            <w:r>
              <w:rPr>
                <w:b/>
                <w:bCs/>
                <w:color w:val="000000"/>
              </w:rPr>
              <w:t xml:space="preserve"> олова –</w:t>
            </w:r>
            <w:r>
              <w:rPr>
                <w:color w:val="000000"/>
              </w:rPr>
              <w:t xml:space="preserve"> фактическое значение составило 25,9+3,9 мг/дм</w:t>
            </w:r>
            <w:r>
              <w:rPr>
                <w:color w:val="000000"/>
                <w:vertAlign w:val="superscript"/>
              </w:rPr>
              <w:t xml:space="preserve">3 </w:t>
            </w:r>
            <w:r>
              <w:rPr>
                <w:color w:val="000000"/>
              </w:rPr>
              <w:t>при норме не более 2,0 мг/дм</w:t>
            </w:r>
            <w:r>
              <w:rPr>
                <w:color w:val="000000"/>
                <w:vertAlign w:val="superscript"/>
              </w:rPr>
              <w:t xml:space="preserve">3 </w:t>
            </w:r>
            <w:r>
              <w:rPr>
                <w:color w:val="000000"/>
              </w:rPr>
              <w:t xml:space="preserve">(протокол </w:t>
            </w:r>
            <w:r>
              <w:rPr>
                <w:color w:val="000000"/>
              </w:rPr>
              <w:lastRenderedPageBreak/>
              <w:t>лабораторных испытаний Минского областного ЦГЭОЗ от 30.04.2020 № 95-98)</w:t>
            </w:r>
          </w:p>
        </w:tc>
        <w:tc>
          <w:tcPr>
            <w:tcW w:w="2268" w:type="dxa"/>
          </w:tcPr>
          <w:p w:rsidR="0079501D" w:rsidRDefault="0079501D">
            <w:pPr>
              <w:rPr>
                <w:color w:val="000000"/>
              </w:rPr>
            </w:pPr>
            <w:r>
              <w:rPr>
                <w:color w:val="000000"/>
              </w:rPr>
              <w:lastRenderedPageBreak/>
              <w:t>Сертификат соответствия № BY/112 03.11.031 03347 от 25.04.2019 выдан органом по сертификации продукции и услуг ЗАО «Технический институт сертификации и испытаний», Республика Беларусь</w:t>
            </w:r>
          </w:p>
        </w:tc>
        <w:tc>
          <w:tcPr>
            <w:tcW w:w="1550" w:type="dxa"/>
          </w:tcPr>
          <w:p w:rsidR="0079501D" w:rsidRDefault="0079501D">
            <w:pPr>
              <w:jc w:val="both"/>
              <w:rPr>
                <w:color w:val="000000"/>
              </w:rPr>
            </w:pPr>
            <w:r>
              <w:rPr>
                <w:color w:val="000000"/>
              </w:rPr>
              <w:t>Борисовский зональный ЦГЭ</w:t>
            </w:r>
          </w:p>
        </w:tc>
      </w:tr>
      <w:tr w:rsidR="0079501D" w:rsidRPr="00711375" w:rsidTr="0079501D">
        <w:trPr>
          <w:trHeight w:val="441"/>
        </w:trPr>
        <w:tc>
          <w:tcPr>
            <w:tcW w:w="676" w:type="dxa"/>
          </w:tcPr>
          <w:p w:rsidR="0079501D" w:rsidRPr="00CC1CB8" w:rsidRDefault="0079501D" w:rsidP="00CC1CB8">
            <w:pPr>
              <w:pStyle w:val="af6"/>
              <w:numPr>
                <w:ilvl w:val="0"/>
                <w:numId w:val="18"/>
              </w:numPr>
              <w:jc w:val="center"/>
              <w:rPr>
                <w:sz w:val="22"/>
                <w:szCs w:val="22"/>
              </w:rPr>
            </w:pPr>
          </w:p>
        </w:tc>
        <w:tc>
          <w:tcPr>
            <w:tcW w:w="2695" w:type="dxa"/>
          </w:tcPr>
          <w:p w:rsidR="0079501D" w:rsidRDefault="0079501D">
            <w:pPr>
              <w:jc w:val="both"/>
              <w:rPr>
                <w:color w:val="000000"/>
              </w:rPr>
            </w:pPr>
            <w:r>
              <w:rPr>
                <w:color w:val="000000"/>
              </w:rPr>
              <w:t>Терка Т-3у «НИКИС», изделие предназначено для измельчения продуктов в бытовых условиях, размер 200х88х54 мм, дата изготовления: апрель 2020, гарантийный срок эксплуатации 12 месяцев со дня продажи через розничную торговую сеть; состав: жесть ЭЖК, полипропилен; СТБ 98-2008, ш.к.4813775000030, партия 300 штук</w:t>
            </w:r>
          </w:p>
        </w:tc>
        <w:tc>
          <w:tcPr>
            <w:tcW w:w="2695" w:type="dxa"/>
          </w:tcPr>
          <w:p w:rsidR="0079501D" w:rsidRDefault="0079501D">
            <w:pPr>
              <w:jc w:val="both"/>
              <w:rPr>
                <w:color w:val="000000"/>
              </w:rPr>
            </w:pPr>
            <w:r>
              <w:rPr>
                <w:color w:val="000000"/>
              </w:rPr>
              <w:t>ОДО «Проф-НИКИС», 222521, Минская область, Борисовский район, д. Углы, ул. Лесная,39, Республика Беларусь</w:t>
            </w:r>
          </w:p>
        </w:tc>
        <w:tc>
          <w:tcPr>
            <w:tcW w:w="2262" w:type="dxa"/>
          </w:tcPr>
          <w:p w:rsidR="0079501D" w:rsidRDefault="0079501D">
            <w:pPr>
              <w:jc w:val="both"/>
              <w:rPr>
                <w:color w:val="000000"/>
              </w:rPr>
            </w:pPr>
            <w:r>
              <w:rPr>
                <w:color w:val="000000"/>
              </w:rPr>
              <w:t>ОДО «Проф-НИКИС», 222521, Минская область, Борисовский район, д. Углы, ул. Лесная,39, Республика Беларусь</w:t>
            </w:r>
          </w:p>
        </w:tc>
        <w:tc>
          <w:tcPr>
            <w:tcW w:w="4005" w:type="dxa"/>
          </w:tcPr>
          <w:p w:rsidR="0079501D" w:rsidRDefault="0079501D">
            <w:pPr>
              <w:jc w:val="both"/>
              <w:rPr>
                <w:color w:val="000000"/>
              </w:rPr>
            </w:pPr>
            <w:r>
              <w:rPr>
                <w:color w:val="000000"/>
              </w:rPr>
              <w:t xml:space="preserve">Не соответствуют СТБ 98-2008 «Изделия хозяйственные бытовые из металлов и сплавов. Общие технические условия» по миграции  в модельную среду (2% раствор лимонной кислоты) </w:t>
            </w:r>
            <w:r>
              <w:rPr>
                <w:b/>
                <w:bCs/>
                <w:color w:val="000000"/>
              </w:rPr>
              <w:t>олова –</w:t>
            </w:r>
            <w:r>
              <w:rPr>
                <w:color w:val="000000"/>
              </w:rPr>
              <w:t xml:space="preserve"> фактическое значение составило 17,54+2,63 мг/дм</w:t>
            </w:r>
            <w:r>
              <w:rPr>
                <w:color w:val="000000"/>
                <w:vertAlign w:val="superscript"/>
              </w:rPr>
              <w:t>3</w:t>
            </w:r>
            <w:r>
              <w:rPr>
                <w:color w:val="000000"/>
              </w:rPr>
              <w:t>,</w:t>
            </w:r>
            <w:r>
              <w:rPr>
                <w:color w:val="000000"/>
                <w:vertAlign w:val="superscript"/>
              </w:rPr>
              <w:t xml:space="preserve"> </w:t>
            </w:r>
            <w:r>
              <w:rPr>
                <w:color w:val="000000"/>
              </w:rPr>
              <w:t>при норме не более 2,0 мг/дм</w:t>
            </w:r>
            <w:r>
              <w:rPr>
                <w:color w:val="000000"/>
                <w:vertAlign w:val="superscript"/>
              </w:rPr>
              <w:t xml:space="preserve">3 </w:t>
            </w:r>
            <w:r>
              <w:rPr>
                <w:color w:val="000000"/>
              </w:rPr>
              <w:t>(протокол лабораторных испытаний Минского областного ЦГЭОЗ от 29.05.2020 № 175-176)</w:t>
            </w:r>
          </w:p>
        </w:tc>
        <w:tc>
          <w:tcPr>
            <w:tcW w:w="2268" w:type="dxa"/>
          </w:tcPr>
          <w:p w:rsidR="0079501D" w:rsidRDefault="0079501D">
            <w:pPr>
              <w:rPr>
                <w:color w:val="000000"/>
              </w:rPr>
            </w:pPr>
            <w:r>
              <w:rPr>
                <w:color w:val="000000"/>
              </w:rPr>
              <w:t>Сертификат соответствия № BY/112 03.11.031 03347 от 25.04.2019 выдан органом по сертификации продукции и услуг ЗАО «Технический институт сертификации и испытаний», Республика Беларусь</w:t>
            </w:r>
          </w:p>
        </w:tc>
        <w:tc>
          <w:tcPr>
            <w:tcW w:w="1550" w:type="dxa"/>
          </w:tcPr>
          <w:p w:rsidR="0079501D" w:rsidRDefault="0079501D">
            <w:pPr>
              <w:jc w:val="both"/>
              <w:rPr>
                <w:color w:val="000000"/>
              </w:rPr>
            </w:pPr>
            <w:r>
              <w:rPr>
                <w:color w:val="000000"/>
              </w:rPr>
              <w:t>Борисовский зональный ЦГЭ</w:t>
            </w:r>
          </w:p>
        </w:tc>
      </w:tr>
      <w:tr w:rsidR="0079501D" w:rsidRPr="00711375" w:rsidTr="0079501D">
        <w:trPr>
          <w:trHeight w:val="441"/>
        </w:trPr>
        <w:tc>
          <w:tcPr>
            <w:tcW w:w="676" w:type="dxa"/>
          </w:tcPr>
          <w:p w:rsidR="0079501D" w:rsidRPr="00CC1CB8" w:rsidRDefault="0079501D" w:rsidP="00CC1CB8">
            <w:pPr>
              <w:pStyle w:val="af6"/>
              <w:numPr>
                <w:ilvl w:val="0"/>
                <w:numId w:val="18"/>
              </w:numPr>
              <w:jc w:val="center"/>
              <w:rPr>
                <w:sz w:val="22"/>
                <w:szCs w:val="22"/>
              </w:rPr>
            </w:pPr>
          </w:p>
        </w:tc>
        <w:tc>
          <w:tcPr>
            <w:tcW w:w="2695" w:type="dxa"/>
          </w:tcPr>
          <w:p w:rsidR="0079501D" w:rsidRDefault="0079501D">
            <w:pPr>
              <w:jc w:val="both"/>
              <w:rPr>
                <w:color w:val="000000"/>
              </w:rPr>
            </w:pPr>
            <w:r>
              <w:rPr>
                <w:color w:val="000000"/>
              </w:rPr>
              <w:t xml:space="preserve">Терка Т-3у «НИКИС», изделие предназначено для измельчения продуктов в бытовых условиях, размер 200х88х54 мм, дата изготовления: май 2020, гарантийный срок эксплуатации 12 месяцев со дня продажи через розничную торговую сеть; состав: жесть ЭЖК, полипропилен; СТБ 98-2008, </w:t>
            </w:r>
            <w:r>
              <w:rPr>
                <w:color w:val="000000"/>
              </w:rPr>
              <w:lastRenderedPageBreak/>
              <w:t>ш.к.4813775000030, партия 300 штук</w:t>
            </w:r>
          </w:p>
        </w:tc>
        <w:tc>
          <w:tcPr>
            <w:tcW w:w="2695" w:type="dxa"/>
          </w:tcPr>
          <w:p w:rsidR="0079501D" w:rsidRDefault="0079501D">
            <w:pPr>
              <w:jc w:val="both"/>
              <w:rPr>
                <w:color w:val="000000"/>
              </w:rPr>
            </w:pPr>
            <w:r>
              <w:rPr>
                <w:color w:val="000000"/>
              </w:rPr>
              <w:lastRenderedPageBreak/>
              <w:t>ОДО «Проф-НИКИС», 222521, Минская область, Борисовский район, д. Углы, ул. Лесная,39, Республика Беларусь</w:t>
            </w:r>
          </w:p>
        </w:tc>
        <w:tc>
          <w:tcPr>
            <w:tcW w:w="2262" w:type="dxa"/>
          </w:tcPr>
          <w:p w:rsidR="0079501D" w:rsidRDefault="0079501D">
            <w:pPr>
              <w:jc w:val="both"/>
              <w:rPr>
                <w:color w:val="000000"/>
              </w:rPr>
            </w:pPr>
            <w:r>
              <w:rPr>
                <w:color w:val="000000"/>
              </w:rPr>
              <w:t>ОДО «Проф-НИКИС», 222521, Минская область, Борисовский район, д. Углы, ул. Лесная,39, Республика Беларусь</w:t>
            </w:r>
          </w:p>
        </w:tc>
        <w:tc>
          <w:tcPr>
            <w:tcW w:w="4005" w:type="dxa"/>
          </w:tcPr>
          <w:p w:rsidR="0079501D" w:rsidRDefault="0079501D">
            <w:pPr>
              <w:jc w:val="both"/>
              <w:rPr>
                <w:color w:val="000000"/>
              </w:rPr>
            </w:pPr>
            <w:r>
              <w:rPr>
                <w:color w:val="000000"/>
              </w:rPr>
              <w:t xml:space="preserve">Не соответствуют Единым санитарно-эпидемиологическим и гигиеническим требованиям к продукции (товарам), подлежащей санитарно-эпидемиологическому надзору (контролю), утвержденных решением Комиссии Таможенного союза от 28.05.2010 № 299, глава II, раздел 16, СанПиН «Требования к миграции химических веществ, выделяющихся из материалов, контактирующих с пищевыми продуктами», ГН «Предельно допустимые количества химических веществ, выделяющихся из </w:t>
            </w:r>
            <w:r>
              <w:rPr>
                <w:color w:val="000000"/>
              </w:rPr>
              <w:lastRenderedPageBreak/>
              <w:t xml:space="preserve">материалов, контактирующих с пищевыми продуктами», утвержденными постановлением Министерства здравоохранения Республики Беларусь от 30 декабря 2014 г. № 119; СТБ 98-2008 «Изделия хозяйственные бытовые из металлов и сплавов. Общие технические условия» по миграции  в модельную среду (2% раствор лимонной кислоты): </w:t>
            </w:r>
            <w:r>
              <w:rPr>
                <w:b/>
                <w:bCs/>
                <w:color w:val="000000"/>
              </w:rPr>
              <w:t>железа</w:t>
            </w:r>
            <w:r>
              <w:rPr>
                <w:color w:val="000000"/>
              </w:rPr>
              <w:t xml:space="preserve"> – фактическое значение составило 0,79+0,2 мг/дм</w:t>
            </w:r>
            <w:r>
              <w:rPr>
                <w:color w:val="000000"/>
                <w:vertAlign w:val="superscript"/>
              </w:rPr>
              <w:t xml:space="preserve">3 </w:t>
            </w:r>
            <w:r>
              <w:rPr>
                <w:color w:val="000000"/>
              </w:rPr>
              <w:t>при норме не более 0,3 мг/дм</w:t>
            </w:r>
            <w:r>
              <w:rPr>
                <w:color w:val="000000"/>
                <w:vertAlign w:val="superscript"/>
              </w:rPr>
              <w:t>3</w:t>
            </w:r>
            <w:r>
              <w:rPr>
                <w:color w:val="000000"/>
              </w:rPr>
              <w:t>;</w:t>
            </w:r>
            <w:r>
              <w:rPr>
                <w:b/>
                <w:bCs/>
                <w:color w:val="000000"/>
              </w:rPr>
              <w:t xml:space="preserve"> олова –</w:t>
            </w:r>
            <w:r>
              <w:rPr>
                <w:color w:val="000000"/>
              </w:rPr>
              <w:t xml:space="preserve"> фактическое значение составило 20,56+3,08 мг/дм</w:t>
            </w:r>
            <w:r>
              <w:rPr>
                <w:color w:val="000000"/>
                <w:vertAlign w:val="superscript"/>
              </w:rPr>
              <w:t xml:space="preserve">3 </w:t>
            </w:r>
            <w:r>
              <w:rPr>
                <w:color w:val="000000"/>
              </w:rPr>
              <w:t>при норме не более 2,0 мг/дм</w:t>
            </w:r>
            <w:r>
              <w:rPr>
                <w:color w:val="000000"/>
                <w:vertAlign w:val="superscript"/>
              </w:rPr>
              <w:t xml:space="preserve">3 </w:t>
            </w:r>
            <w:r>
              <w:rPr>
                <w:color w:val="000000"/>
              </w:rPr>
              <w:t>(протокол лабораторных испытаний Минского областного ЦГЭОЗ от 29.05.2020 № 175-176)</w:t>
            </w:r>
          </w:p>
        </w:tc>
        <w:tc>
          <w:tcPr>
            <w:tcW w:w="2268" w:type="dxa"/>
          </w:tcPr>
          <w:p w:rsidR="0079501D" w:rsidRDefault="0079501D">
            <w:pPr>
              <w:rPr>
                <w:color w:val="000000"/>
              </w:rPr>
            </w:pPr>
            <w:r>
              <w:rPr>
                <w:color w:val="000000"/>
              </w:rPr>
              <w:lastRenderedPageBreak/>
              <w:t>Сертификат соответствия № BY/112 03.11.031 03347 от 25.04.2019 выдан органом по сертификации продукции и услуг ЗАО «Технический институт сертификации и испытаний», Республика Беларусь</w:t>
            </w:r>
          </w:p>
        </w:tc>
        <w:tc>
          <w:tcPr>
            <w:tcW w:w="1550" w:type="dxa"/>
          </w:tcPr>
          <w:p w:rsidR="0079501D" w:rsidRDefault="0079501D">
            <w:pPr>
              <w:jc w:val="both"/>
              <w:rPr>
                <w:color w:val="000000"/>
              </w:rPr>
            </w:pPr>
            <w:r>
              <w:rPr>
                <w:color w:val="000000"/>
              </w:rPr>
              <w:t>Борисовский зональный ЦГЭ</w:t>
            </w:r>
          </w:p>
        </w:tc>
      </w:tr>
      <w:tr w:rsidR="0079501D" w:rsidRPr="00711375" w:rsidTr="0079501D">
        <w:trPr>
          <w:trHeight w:val="441"/>
        </w:trPr>
        <w:tc>
          <w:tcPr>
            <w:tcW w:w="676" w:type="dxa"/>
          </w:tcPr>
          <w:p w:rsidR="0079501D" w:rsidRPr="00CC1CB8" w:rsidRDefault="0079501D" w:rsidP="00CC1CB8">
            <w:pPr>
              <w:pStyle w:val="af6"/>
              <w:numPr>
                <w:ilvl w:val="0"/>
                <w:numId w:val="18"/>
              </w:numPr>
              <w:jc w:val="center"/>
              <w:rPr>
                <w:sz w:val="22"/>
                <w:szCs w:val="22"/>
              </w:rPr>
            </w:pPr>
          </w:p>
        </w:tc>
        <w:tc>
          <w:tcPr>
            <w:tcW w:w="2695" w:type="dxa"/>
          </w:tcPr>
          <w:p w:rsidR="0079501D" w:rsidRDefault="0079501D">
            <w:pPr>
              <w:jc w:val="both"/>
              <w:rPr>
                <w:color w:val="000000"/>
              </w:rPr>
            </w:pPr>
            <w:r>
              <w:rPr>
                <w:color w:val="000000"/>
              </w:rPr>
              <w:t>Вилка столовая  из нержавеющей стали FOURCHETTE DE TABLE GABEL TENEDОR DE MESA, ГОСТ Р 51687-2000, артикул 855-008, в полимерном пакете по 6 штук, дата изготовления 04.2019, гарантийный срок – 18 месяцев со дня реализации через розничную торговую сеть, ш/к 4680259223830</w:t>
            </w:r>
          </w:p>
        </w:tc>
        <w:tc>
          <w:tcPr>
            <w:tcW w:w="2695" w:type="dxa"/>
          </w:tcPr>
          <w:p w:rsidR="0079501D" w:rsidRDefault="0079501D">
            <w:pPr>
              <w:jc w:val="both"/>
              <w:rPr>
                <w:color w:val="000000"/>
              </w:rPr>
            </w:pPr>
            <w:r>
              <w:rPr>
                <w:color w:val="000000"/>
              </w:rPr>
              <w:t>Гуандун Канли Хаусхолд Продактс Ко., Лтд, адрес: 365. Провинциал рд., Яндун, Янцзян, Гуандун, Китай. Импортер в Республику Беларусь: ООО «МПР Ритейл», ул. Голубка, 2, г. Минск</w:t>
            </w:r>
          </w:p>
        </w:tc>
        <w:tc>
          <w:tcPr>
            <w:tcW w:w="2262" w:type="dxa"/>
          </w:tcPr>
          <w:p w:rsidR="0079501D" w:rsidRDefault="0079501D">
            <w:pPr>
              <w:jc w:val="both"/>
              <w:rPr>
                <w:color w:val="000000"/>
              </w:rPr>
            </w:pPr>
            <w:r>
              <w:rPr>
                <w:color w:val="000000"/>
              </w:rPr>
              <w:t>Магазин «Три цены» ООО «ФиксМаркет», расположенный по адресу г. Ельск, ул. Ленинская, 8</w:t>
            </w:r>
          </w:p>
        </w:tc>
        <w:tc>
          <w:tcPr>
            <w:tcW w:w="4005" w:type="dxa"/>
          </w:tcPr>
          <w:p w:rsidR="0079501D" w:rsidRDefault="0079501D">
            <w:pPr>
              <w:jc w:val="both"/>
              <w:rPr>
                <w:color w:val="000000"/>
              </w:rPr>
            </w:pPr>
            <w:r>
              <w:rPr>
                <w:color w:val="000000"/>
              </w:rPr>
              <w:t xml:space="preserve">Не соответствуют Единым санитарно-эпидемиологическим и гигиеническим требованиям к продукции (товарам), подлежащей санитарно-эпидемиологическому надзору (контролю), утвержденных решением Комиссии Таможенного союза от 28.05.2010 № 299, глава II, раздел 16, СанПиН «Требования к миграции химических веществ, выделяющихся из материалов, контактирующих с пищевыми продуктами», ГН «Предельно допустимые количества химических веществ, выделяющихся из материалов, контактирующих с </w:t>
            </w:r>
            <w:r>
              <w:rPr>
                <w:color w:val="000000"/>
              </w:rPr>
              <w:lastRenderedPageBreak/>
              <w:t xml:space="preserve">пищевыми продуктами», утвержденными постановлением Министерства здравоохранения Республики Беларусь от 30 декабря 2014 г. № 119 по миграции  в модельную среду (5% раствор поваренной соли) </w:t>
            </w:r>
            <w:r>
              <w:rPr>
                <w:b/>
                <w:bCs/>
                <w:color w:val="000000"/>
              </w:rPr>
              <w:t>железа</w:t>
            </w:r>
            <w:r>
              <w:rPr>
                <w:color w:val="000000"/>
              </w:rPr>
              <w:t xml:space="preserve"> – фактическое значение составило 0,62 мг/дм</w:t>
            </w:r>
            <w:r>
              <w:rPr>
                <w:color w:val="000000"/>
                <w:vertAlign w:val="superscript"/>
              </w:rPr>
              <w:t xml:space="preserve">3 </w:t>
            </w:r>
            <w:r>
              <w:rPr>
                <w:color w:val="000000"/>
              </w:rPr>
              <w:t>при норме не более 0,3 мг/дм</w:t>
            </w:r>
            <w:r>
              <w:rPr>
                <w:color w:val="000000"/>
                <w:vertAlign w:val="superscript"/>
              </w:rPr>
              <w:t>3</w:t>
            </w:r>
            <w:r>
              <w:rPr>
                <w:color w:val="000000"/>
              </w:rPr>
              <w:t xml:space="preserve">; ГОСТ 27002-87 по показателю: </w:t>
            </w:r>
            <w:r>
              <w:rPr>
                <w:b/>
                <w:bCs/>
                <w:color w:val="000000"/>
              </w:rPr>
              <w:t>стойкость изделия к коррозии</w:t>
            </w:r>
            <w:r>
              <w:rPr>
                <w:color w:val="000000"/>
              </w:rPr>
              <w:t xml:space="preserve"> – на поверхности образца проступили следы коррозии</w:t>
            </w:r>
            <w:r>
              <w:rPr>
                <w:b/>
                <w:bCs/>
                <w:color w:val="000000"/>
              </w:rPr>
              <w:t xml:space="preserve"> </w:t>
            </w:r>
            <w:r>
              <w:rPr>
                <w:color w:val="000000"/>
              </w:rPr>
              <w:t>(протокол испытаний Мозырьского зонального ЦГЭ от 08.06.2020 № 4.1.1/63)</w:t>
            </w:r>
          </w:p>
        </w:tc>
        <w:tc>
          <w:tcPr>
            <w:tcW w:w="2268" w:type="dxa"/>
          </w:tcPr>
          <w:p w:rsidR="0079501D" w:rsidRDefault="0079501D">
            <w:pPr>
              <w:jc w:val="center"/>
              <w:rPr>
                <w:color w:val="000000"/>
              </w:rPr>
            </w:pPr>
            <w:r>
              <w:rPr>
                <w:color w:val="000000"/>
              </w:rPr>
              <w:lastRenderedPageBreak/>
              <w:t>-</w:t>
            </w:r>
          </w:p>
        </w:tc>
        <w:tc>
          <w:tcPr>
            <w:tcW w:w="1550" w:type="dxa"/>
          </w:tcPr>
          <w:p w:rsidR="0079501D" w:rsidRDefault="0079501D">
            <w:pPr>
              <w:jc w:val="both"/>
              <w:rPr>
                <w:color w:val="000000"/>
              </w:rPr>
            </w:pPr>
            <w:r>
              <w:rPr>
                <w:color w:val="000000"/>
              </w:rPr>
              <w:t xml:space="preserve">Ельский районный ЦГЭ </w:t>
            </w:r>
          </w:p>
        </w:tc>
      </w:tr>
      <w:tr w:rsidR="0079501D" w:rsidRPr="00711375" w:rsidTr="0079501D">
        <w:trPr>
          <w:trHeight w:val="441"/>
        </w:trPr>
        <w:tc>
          <w:tcPr>
            <w:tcW w:w="676" w:type="dxa"/>
          </w:tcPr>
          <w:p w:rsidR="0079501D" w:rsidRPr="00CC1CB8" w:rsidRDefault="0079501D" w:rsidP="00CC1CB8">
            <w:pPr>
              <w:pStyle w:val="af6"/>
              <w:numPr>
                <w:ilvl w:val="0"/>
                <w:numId w:val="18"/>
              </w:numPr>
              <w:jc w:val="center"/>
              <w:rPr>
                <w:sz w:val="22"/>
                <w:szCs w:val="22"/>
              </w:rPr>
            </w:pPr>
          </w:p>
        </w:tc>
        <w:tc>
          <w:tcPr>
            <w:tcW w:w="2695" w:type="dxa"/>
          </w:tcPr>
          <w:p w:rsidR="0079501D" w:rsidRDefault="0079501D">
            <w:pPr>
              <w:jc w:val="both"/>
              <w:rPr>
                <w:color w:val="000000"/>
              </w:rPr>
            </w:pPr>
            <w:r>
              <w:rPr>
                <w:color w:val="000000"/>
              </w:rPr>
              <w:t>Форма для выпечки 24 см торговой марки «Euroshop», артикул 40360172, состав: сталь коррозионностойкая, дата изготовления: 01.2018, срок годности не ограничен, ш/к 20159467</w:t>
            </w:r>
          </w:p>
        </w:tc>
        <w:tc>
          <w:tcPr>
            <w:tcW w:w="2695" w:type="dxa"/>
          </w:tcPr>
          <w:p w:rsidR="0079501D" w:rsidRDefault="0079501D">
            <w:pPr>
              <w:jc w:val="both"/>
              <w:rPr>
                <w:color w:val="000000"/>
              </w:rPr>
            </w:pPr>
            <w:r>
              <w:rPr>
                <w:color w:val="000000"/>
              </w:rPr>
              <w:t>NINGBO JIANGBEI HOME PRODUCTS TRADING/ Нимбо Джангбей Хуум Продактс Трейдинг Компани, Китай. Адрес изготовителя: № 1-6, 76ая Лейн, ул. Эрхенг, Район Джангбей, Нинбо, Китай. Импортер в Республику Беларусь: ООО «Еврошоп Бел», 220017, г. Минск, ул. Притыцкого, д. 156, оф. 25</w:t>
            </w:r>
          </w:p>
        </w:tc>
        <w:tc>
          <w:tcPr>
            <w:tcW w:w="2262" w:type="dxa"/>
          </w:tcPr>
          <w:p w:rsidR="0079501D" w:rsidRDefault="0079501D">
            <w:pPr>
              <w:jc w:val="both"/>
              <w:rPr>
                <w:color w:val="000000"/>
              </w:rPr>
            </w:pPr>
            <w:r>
              <w:rPr>
                <w:color w:val="000000"/>
              </w:rPr>
              <w:t>Магазин «Три цены» ООО «ФиксМаркет», расположенный по адресу г. Ельск, ул. Ленинская, 8</w:t>
            </w:r>
          </w:p>
        </w:tc>
        <w:tc>
          <w:tcPr>
            <w:tcW w:w="4005" w:type="dxa"/>
          </w:tcPr>
          <w:p w:rsidR="0079501D" w:rsidRDefault="0079501D">
            <w:pPr>
              <w:jc w:val="both"/>
              <w:rPr>
                <w:color w:val="000000"/>
              </w:rPr>
            </w:pPr>
            <w:r>
              <w:rPr>
                <w:color w:val="000000"/>
              </w:rPr>
              <w:t xml:space="preserve">Не соответствуют Единым санитарно-эпидемиологическим и гигиеническим требованиям к продукции (товарам), подлежащей санитарно-эпидемиологическому надзору (контролю), утвержденных решением Комиссии Таможенного союза от 28.05.2010 № 299, глава II, раздел 16, СанПиН «Требования к миграции химических веществ, выделяющихся из материалов, контактирующих с пищевыми продуктами», ГН «Предельно допустимые количества химических веществ, выделяющихся из материалов, контактирующих с пищевыми продуктами», утвержденными постановлением Министерства здравоохранения </w:t>
            </w:r>
            <w:r>
              <w:rPr>
                <w:color w:val="000000"/>
              </w:rPr>
              <w:lastRenderedPageBreak/>
              <w:t xml:space="preserve">Республики Беларусь от 30 декабря 2014 г. № 119 по миграции  в модельную среду (5% раствор поваренной соли) </w:t>
            </w:r>
            <w:r>
              <w:rPr>
                <w:b/>
                <w:bCs/>
                <w:color w:val="000000"/>
              </w:rPr>
              <w:t>железа</w:t>
            </w:r>
            <w:r>
              <w:rPr>
                <w:color w:val="000000"/>
              </w:rPr>
              <w:t xml:space="preserve"> – фактическое значение составило 2,74 мг/дм</w:t>
            </w:r>
            <w:r>
              <w:rPr>
                <w:color w:val="000000"/>
                <w:vertAlign w:val="superscript"/>
              </w:rPr>
              <w:t xml:space="preserve">3 </w:t>
            </w:r>
            <w:r>
              <w:rPr>
                <w:color w:val="000000"/>
              </w:rPr>
              <w:t>при норме не более 0,3 мг/дм</w:t>
            </w:r>
            <w:r>
              <w:rPr>
                <w:color w:val="000000"/>
                <w:vertAlign w:val="superscript"/>
              </w:rPr>
              <w:t>3</w:t>
            </w:r>
            <w:r>
              <w:rPr>
                <w:color w:val="000000"/>
              </w:rPr>
              <w:t xml:space="preserve">; по миграции в модельную среду (0,3% раствор молочной кислоты) </w:t>
            </w:r>
            <w:r>
              <w:rPr>
                <w:b/>
                <w:bCs/>
                <w:color w:val="000000"/>
              </w:rPr>
              <w:t>никеля</w:t>
            </w:r>
            <w:r>
              <w:rPr>
                <w:color w:val="000000"/>
              </w:rPr>
              <w:t xml:space="preserve"> - фактическое значение составило 0,77 мг/дм</w:t>
            </w:r>
            <w:r>
              <w:rPr>
                <w:color w:val="000000"/>
                <w:vertAlign w:val="superscript"/>
              </w:rPr>
              <w:t xml:space="preserve">3 </w:t>
            </w:r>
            <w:r>
              <w:rPr>
                <w:color w:val="000000"/>
              </w:rPr>
              <w:t>при норме не более 0,1 мг/дм</w:t>
            </w:r>
            <w:r>
              <w:rPr>
                <w:color w:val="000000"/>
                <w:vertAlign w:val="superscript"/>
              </w:rPr>
              <w:t>3</w:t>
            </w:r>
            <w:r>
              <w:rPr>
                <w:color w:val="000000"/>
              </w:rPr>
              <w:t xml:space="preserve">; ГОСТ 27002-87 по показателю: </w:t>
            </w:r>
            <w:r>
              <w:rPr>
                <w:b/>
                <w:bCs/>
                <w:color w:val="000000"/>
              </w:rPr>
              <w:t>стойкость изделия к коррозии</w:t>
            </w:r>
            <w:r>
              <w:rPr>
                <w:color w:val="000000"/>
              </w:rPr>
              <w:t xml:space="preserve"> – на поверхности образца проступили следы коррозии (протокол испытаний Мозырьского зонального ЦГЭ от 08.06.2020 № 4.1.1/62); не соответствует требования по маркировке, так как в информации для потребителя на этикетке указан состав «сталь коррозионностойкая».</w:t>
            </w:r>
          </w:p>
        </w:tc>
        <w:tc>
          <w:tcPr>
            <w:tcW w:w="2268" w:type="dxa"/>
          </w:tcPr>
          <w:p w:rsidR="0079501D" w:rsidRDefault="0079501D">
            <w:pPr>
              <w:jc w:val="center"/>
              <w:rPr>
                <w:color w:val="000000"/>
              </w:rPr>
            </w:pPr>
            <w:r>
              <w:rPr>
                <w:color w:val="000000"/>
              </w:rPr>
              <w:lastRenderedPageBreak/>
              <w:t>-</w:t>
            </w:r>
          </w:p>
        </w:tc>
        <w:tc>
          <w:tcPr>
            <w:tcW w:w="1550" w:type="dxa"/>
          </w:tcPr>
          <w:p w:rsidR="0079501D" w:rsidRDefault="0079501D">
            <w:pPr>
              <w:jc w:val="both"/>
              <w:rPr>
                <w:color w:val="000000"/>
              </w:rPr>
            </w:pPr>
            <w:r>
              <w:rPr>
                <w:color w:val="000000"/>
              </w:rPr>
              <w:t xml:space="preserve">Ельский районный ЦГЭ </w:t>
            </w:r>
          </w:p>
        </w:tc>
      </w:tr>
      <w:tr w:rsidR="0079501D" w:rsidRPr="00CC1CB8" w:rsidTr="0079501D">
        <w:trPr>
          <w:trHeight w:val="299"/>
        </w:trPr>
        <w:tc>
          <w:tcPr>
            <w:tcW w:w="16151" w:type="dxa"/>
            <w:gridSpan w:val="7"/>
            <w:shd w:val="clear" w:color="auto" w:fill="FFFF00"/>
          </w:tcPr>
          <w:p w:rsidR="0079501D" w:rsidRPr="0079501D" w:rsidRDefault="0079501D" w:rsidP="00686BC0">
            <w:r>
              <w:lastRenderedPageBreak/>
              <w:t>СРЕДСТВА ЛИЧНОЙ ГИГИЕНЫ</w:t>
            </w:r>
          </w:p>
        </w:tc>
      </w:tr>
      <w:tr w:rsidR="0079501D" w:rsidRPr="00711375" w:rsidTr="0079501D">
        <w:trPr>
          <w:trHeight w:val="441"/>
        </w:trPr>
        <w:tc>
          <w:tcPr>
            <w:tcW w:w="676" w:type="dxa"/>
          </w:tcPr>
          <w:p w:rsidR="0079501D" w:rsidRPr="00CC1CB8" w:rsidRDefault="0079501D" w:rsidP="00CC1CB8">
            <w:pPr>
              <w:pStyle w:val="af6"/>
              <w:numPr>
                <w:ilvl w:val="0"/>
                <w:numId w:val="18"/>
              </w:numPr>
              <w:jc w:val="center"/>
              <w:rPr>
                <w:sz w:val="22"/>
                <w:szCs w:val="22"/>
              </w:rPr>
            </w:pPr>
          </w:p>
        </w:tc>
        <w:tc>
          <w:tcPr>
            <w:tcW w:w="2695" w:type="dxa"/>
          </w:tcPr>
          <w:p w:rsidR="0079501D" w:rsidRDefault="0079501D">
            <w:pPr>
              <w:jc w:val="both"/>
              <w:rPr>
                <w:color w:val="000000"/>
              </w:rPr>
            </w:pPr>
            <w:r>
              <w:rPr>
                <w:color w:val="000000"/>
              </w:rPr>
              <w:t xml:space="preserve">Салфетки бумажные Premium Carre intensive торговой марки «Plushe»,  ГОСТ Р 52354-2005, двухслойные с тиснением, красного цвета, размер листа 33х33 см, 25 штук в упаковке, состав: 100% первичная целлюлоза, ш/к 7942361010409, дата изготовления: </w:t>
            </w:r>
            <w:r>
              <w:rPr>
                <w:color w:val="000000"/>
              </w:rPr>
              <w:lastRenderedPageBreak/>
              <w:t>05.02.2020, партия С3, срок годности не ограничен</w:t>
            </w:r>
          </w:p>
        </w:tc>
        <w:tc>
          <w:tcPr>
            <w:tcW w:w="2695" w:type="dxa"/>
          </w:tcPr>
          <w:p w:rsidR="0079501D" w:rsidRDefault="0079501D">
            <w:pPr>
              <w:jc w:val="both"/>
              <w:rPr>
                <w:color w:val="000000"/>
              </w:rPr>
            </w:pPr>
            <w:r>
              <w:rPr>
                <w:color w:val="000000"/>
              </w:rPr>
              <w:lastRenderedPageBreak/>
              <w:t>ООО «Кубань-Папир», 350916, Россия, Краснодарский край, г. Краснодар, ул. им. Калинина, д. 1, офис 13 Поставщик в Республику Беларусь – ООО «ЕврошопБел», Республика Беларусь, г. Минск, ул. Притыцкого, 156, офис 25</w:t>
            </w:r>
          </w:p>
        </w:tc>
        <w:tc>
          <w:tcPr>
            <w:tcW w:w="2262" w:type="dxa"/>
          </w:tcPr>
          <w:p w:rsidR="0079501D" w:rsidRDefault="0079501D" w:rsidP="00C743B3">
            <w:pPr>
              <w:jc w:val="both"/>
              <w:rPr>
                <w:color w:val="000000"/>
              </w:rPr>
            </w:pPr>
            <w:r>
              <w:rPr>
                <w:color w:val="000000"/>
              </w:rPr>
              <w:t>Магазин «Еврошоп» № 406, расположенный по адресу: г. Гродно, ул.Дубко, 17, ООО «ЕврошопБел» (юридический адрес: Республика Беларусь, г. Минск, ул. Притыцкого, 156, офис 25, УНП 192554611) 17.04.2020</w:t>
            </w:r>
          </w:p>
        </w:tc>
        <w:tc>
          <w:tcPr>
            <w:tcW w:w="4005" w:type="dxa"/>
          </w:tcPr>
          <w:p w:rsidR="0079501D" w:rsidRDefault="0079501D" w:rsidP="00C743B3">
            <w:pPr>
              <w:jc w:val="both"/>
              <w:rPr>
                <w:color w:val="000000"/>
              </w:rPr>
            </w:pPr>
            <w:r>
              <w:rPr>
                <w:color w:val="000000"/>
              </w:rPr>
              <w:t xml:space="preserve">Не соответствует Единым санитарным требованиям, глава II, раздел 12 «Требования к средствам личной гигиены», </w:t>
            </w:r>
            <w:r>
              <w:rPr>
                <w:b/>
                <w:bCs/>
                <w:color w:val="000000"/>
              </w:rPr>
              <w:t xml:space="preserve">по органолептическому показателю </w:t>
            </w:r>
            <w:r>
              <w:rPr>
                <w:color w:val="000000"/>
              </w:rPr>
              <w:t>– вытяжка приобрела темно-розовое окрашивание (протокол результатов испытаний Гродненского областного ЦГЭОЗ от 07.05.2020 № 92/2/г)</w:t>
            </w:r>
          </w:p>
        </w:tc>
        <w:tc>
          <w:tcPr>
            <w:tcW w:w="2268" w:type="dxa"/>
          </w:tcPr>
          <w:p w:rsidR="0079501D" w:rsidRDefault="0079501D" w:rsidP="00C743B3">
            <w:pPr>
              <w:jc w:val="both"/>
              <w:rPr>
                <w:color w:val="000000"/>
              </w:rPr>
            </w:pPr>
            <w:r>
              <w:rPr>
                <w:color w:val="000000"/>
              </w:rPr>
              <w:t>свидетельство о государственной регистрации № RU.23.КК.08.012.Е.000061.10.19 от 14.10.2019</w:t>
            </w:r>
          </w:p>
        </w:tc>
        <w:tc>
          <w:tcPr>
            <w:tcW w:w="1550" w:type="dxa"/>
          </w:tcPr>
          <w:p w:rsidR="0079501D" w:rsidRDefault="0079501D">
            <w:pPr>
              <w:jc w:val="both"/>
              <w:rPr>
                <w:color w:val="000000"/>
              </w:rPr>
            </w:pPr>
            <w:r>
              <w:rPr>
                <w:color w:val="000000"/>
              </w:rPr>
              <w:t>Гродненский зональный ЦГЭ</w:t>
            </w:r>
          </w:p>
        </w:tc>
      </w:tr>
      <w:tr w:rsidR="0079501D" w:rsidRPr="00711375" w:rsidTr="0079501D">
        <w:trPr>
          <w:trHeight w:val="441"/>
        </w:trPr>
        <w:tc>
          <w:tcPr>
            <w:tcW w:w="676" w:type="dxa"/>
          </w:tcPr>
          <w:p w:rsidR="0079501D" w:rsidRPr="00CC1CB8" w:rsidRDefault="0079501D" w:rsidP="008D22CA">
            <w:pPr>
              <w:pStyle w:val="af6"/>
              <w:numPr>
                <w:ilvl w:val="0"/>
                <w:numId w:val="18"/>
              </w:numPr>
              <w:jc w:val="center"/>
              <w:rPr>
                <w:sz w:val="22"/>
                <w:szCs w:val="22"/>
              </w:rPr>
            </w:pPr>
          </w:p>
        </w:tc>
        <w:tc>
          <w:tcPr>
            <w:tcW w:w="2695" w:type="dxa"/>
          </w:tcPr>
          <w:p w:rsidR="0079501D" w:rsidRDefault="0079501D" w:rsidP="008D22CA">
            <w:pPr>
              <w:jc w:val="both"/>
              <w:rPr>
                <w:color w:val="000000"/>
              </w:rPr>
            </w:pPr>
            <w:r>
              <w:rPr>
                <w:color w:val="000000"/>
              </w:rPr>
              <w:t>Салфетки бумажные «Бриз» окрашенные, однослойные, ТУ ВУ 690323935.001-2005, штрих-код 4 811499 000879 (контрольный образец)</w:t>
            </w:r>
          </w:p>
        </w:tc>
        <w:tc>
          <w:tcPr>
            <w:tcW w:w="2695" w:type="dxa"/>
          </w:tcPr>
          <w:p w:rsidR="0079501D" w:rsidRDefault="0079501D" w:rsidP="008D22CA">
            <w:pPr>
              <w:jc w:val="both"/>
              <w:rPr>
                <w:color w:val="000000"/>
              </w:rPr>
            </w:pPr>
            <w:r>
              <w:rPr>
                <w:color w:val="000000"/>
              </w:rPr>
              <w:t>ООО «Амигус», 223017, адм. здание, каб. 3, аг. Гатово, Минский район,  Минская область, грузоотправителем являлся ООО «ЗападРитейлЛогистика», юридический адрес: Республика Беларусь, 220099, г. Минск, ул. Казинца, 11 А, пом. 306 А,(грузополучатель – ООО «ЛенПродуктСервис», Республика Беларусь, г. Минск, ул. Казинца, 11 А, (офис А 506).</w:t>
            </w:r>
          </w:p>
        </w:tc>
        <w:tc>
          <w:tcPr>
            <w:tcW w:w="2262" w:type="dxa"/>
          </w:tcPr>
          <w:p w:rsidR="0079501D" w:rsidRDefault="0079501D" w:rsidP="008D22CA">
            <w:pPr>
              <w:jc w:val="both"/>
              <w:rPr>
                <w:color w:val="000000"/>
              </w:rPr>
            </w:pPr>
            <w:r>
              <w:rPr>
                <w:color w:val="000000"/>
              </w:rPr>
              <w:t>Магазин «Светофор» ООО «ЛенПродуктСервис», расположенный по адресу 247760,г. Мозырь, ул. Гагарина, 85 Г</w:t>
            </w:r>
          </w:p>
        </w:tc>
        <w:tc>
          <w:tcPr>
            <w:tcW w:w="4005" w:type="dxa"/>
          </w:tcPr>
          <w:p w:rsidR="0079501D" w:rsidRDefault="0079501D" w:rsidP="008D22CA">
            <w:pPr>
              <w:jc w:val="both"/>
              <w:rPr>
                <w:color w:val="000000"/>
              </w:rPr>
            </w:pPr>
            <w:r>
              <w:rPr>
                <w:color w:val="000000"/>
              </w:rPr>
              <w:t>Не соответствуют Единым санитарно- эпидемиологическим и гигиеническим требованиям к продукции (товарам), подлежащей санитарно- эпидемиологическому надзору (контролю), утвержденных решением Комиссии Таможенного союза от 28.05.2010 № 299, глава II, раздел 12, по органолептическим показателям вытяжки: окрашивание в голубой цвет (протоколы испытаний Мозырского зонального ЦГЭ от 15.04.2020 № 4.1.1/43, от 22.04.2020 №№ 4.1.1/53)</w:t>
            </w:r>
          </w:p>
        </w:tc>
        <w:tc>
          <w:tcPr>
            <w:tcW w:w="2268" w:type="dxa"/>
          </w:tcPr>
          <w:p w:rsidR="0079501D" w:rsidRDefault="0079501D" w:rsidP="008D22CA">
            <w:pPr>
              <w:jc w:val="both"/>
              <w:rPr>
                <w:color w:val="000000"/>
              </w:rPr>
            </w:pPr>
            <w:r>
              <w:rPr>
                <w:color w:val="000000"/>
              </w:rPr>
              <w:t xml:space="preserve">свидетельство о государственной  регистрации BY.70.71.01.012.Е.000343.11.10 от 24.11.2010. </w:t>
            </w:r>
            <w:r>
              <w:rPr>
                <w:b/>
                <w:bCs/>
                <w:color w:val="000000"/>
              </w:rPr>
              <w:t>согласно информации Минского городского ЦГЭ от 07.05.2020 № 08-23/16, продукция  не может быть идентифицирована как относящаяся к свидетельству о государственной регистрации</w:t>
            </w:r>
          </w:p>
        </w:tc>
        <w:tc>
          <w:tcPr>
            <w:tcW w:w="1550" w:type="dxa"/>
          </w:tcPr>
          <w:p w:rsidR="0079501D" w:rsidRDefault="0079501D" w:rsidP="008D22CA">
            <w:pPr>
              <w:jc w:val="both"/>
              <w:rPr>
                <w:color w:val="000000"/>
              </w:rPr>
            </w:pPr>
            <w:r>
              <w:rPr>
                <w:color w:val="000000"/>
              </w:rPr>
              <w:t>Мозырский зональный ЦГЭ</w:t>
            </w:r>
          </w:p>
        </w:tc>
      </w:tr>
      <w:tr w:rsidR="0079501D" w:rsidRPr="00711375" w:rsidTr="0079501D">
        <w:trPr>
          <w:trHeight w:val="441"/>
        </w:trPr>
        <w:tc>
          <w:tcPr>
            <w:tcW w:w="676" w:type="dxa"/>
          </w:tcPr>
          <w:p w:rsidR="0079501D" w:rsidRPr="00CC1CB8" w:rsidRDefault="0079501D" w:rsidP="00CC1CB8">
            <w:pPr>
              <w:pStyle w:val="af6"/>
              <w:numPr>
                <w:ilvl w:val="0"/>
                <w:numId w:val="18"/>
              </w:numPr>
              <w:jc w:val="center"/>
              <w:rPr>
                <w:sz w:val="22"/>
                <w:szCs w:val="22"/>
              </w:rPr>
            </w:pPr>
          </w:p>
        </w:tc>
        <w:tc>
          <w:tcPr>
            <w:tcW w:w="2695" w:type="dxa"/>
          </w:tcPr>
          <w:p w:rsidR="0079501D" w:rsidRDefault="0079501D">
            <w:pPr>
              <w:jc w:val="both"/>
              <w:rPr>
                <w:color w:val="000000"/>
              </w:rPr>
            </w:pPr>
            <w:r>
              <w:rPr>
                <w:color w:val="000000"/>
              </w:rPr>
              <w:t xml:space="preserve">Салфетки бумажные, двухслойные, тисненые «Дела семейные», цвет – алый, размер – 330х330 мм, номинальным количеством – 20 штук в упаковке, состав -100% целлюлоза, ТУ BY 290744482.001-2009, срок годности – не ограничен, ш/к </w:t>
            </w:r>
            <w:r>
              <w:rPr>
                <w:color w:val="000000"/>
              </w:rPr>
              <w:lastRenderedPageBreak/>
              <w:t>4814114000797</w:t>
            </w:r>
          </w:p>
        </w:tc>
        <w:tc>
          <w:tcPr>
            <w:tcW w:w="2695" w:type="dxa"/>
          </w:tcPr>
          <w:p w:rsidR="0079501D" w:rsidRDefault="0079501D">
            <w:pPr>
              <w:jc w:val="both"/>
              <w:rPr>
                <w:color w:val="000000"/>
              </w:rPr>
            </w:pPr>
            <w:r>
              <w:rPr>
                <w:color w:val="000000"/>
              </w:rPr>
              <w:lastRenderedPageBreak/>
              <w:t xml:space="preserve">частное предприятие «Сто процентов», Республика Беларусь, 225306, Брестская область, Кобринский район, Киселевецкий с/с 28В, юго-восточнее д.Борисово, е-mail: Liza-papir@yandex.ru, УНП 290744482 грузоотправитель – ООО «Парфюм Трейд», </w:t>
            </w:r>
            <w:r>
              <w:rPr>
                <w:color w:val="000000"/>
              </w:rPr>
              <w:lastRenderedPageBreak/>
              <w:t>УНП 190805026, Республика Беларусь, 223021, Минская область, Минский район, Щомыслицкийс/с, район деревни Озерцо, Менковский тракт, 14, комн.107, пункт погрузки – Минский район, д. Тарасово, ул. Луговая, 10Б, основной склад 400</w:t>
            </w:r>
          </w:p>
        </w:tc>
        <w:tc>
          <w:tcPr>
            <w:tcW w:w="2262" w:type="dxa"/>
          </w:tcPr>
          <w:p w:rsidR="0079501D" w:rsidRDefault="0079501D" w:rsidP="00C743B3">
            <w:pPr>
              <w:jc w:val="both"/>
              <w:rPr>
                <w:color w:val="000000"/>
              </w:rPr>
            </w:pPr>
            <w:r>
              <w:rPr>
                <w:color w:val="000000"/>
              </w:rPr>
              <w:lastRenderedPageBreak/>
              <w:t xml:space="preserve">магазин «Мила», расположенный по адресу:  г.п.Зельва, ул.Железнодорожная, 10, 231940, ООО «Парфюм Трейд» (УНП 190805026, юридический адрес – Республика Беларусь, Минская область, Минский </w:t>
            </w:r>
            <w:r>
              <w:rPr>
                <w:color w:val="000000"/>
              </w:rPr>
              <w:lastRenderedPageBreak/>
              <w:t>район, Щомысловиский с/с, д.Озерцо, Меньковский тракт, д.14, комната 107, тел. +375173319754)</w:t>
            </w:r>
          </w:p>
        </w:tc>
        <w:tc>
          <w:tcPr>
            <w:tcW w:w="4005" w:type="dxa"/>
          </w:tcPr>
          <w:p w:rsidR="0079501D" w:rsidRDefault="0079501D" w:rsidP="00C743B3">
            <w:pPr>
              <w:jc w:val="both"/>
              <w:rPr>
                <w:color w:val="000000"/>
              </w:rPr>
            </w:pPr>
            <w:r>
              <w:rPr>
                <w:color w:val="000000"/>
              </w:rPr>
              <w:lastRenderedPageBreak/>
              <w:t xml:space="preserve">не соответствуют Единым санитарно-эпидемиологическим и гигиеническим требованиям к продукции (товарам), подлежащей санитарно-эпидемиологическому надзору (контролю), утвержденным Решением Комиссии Таможенного союза от 28.05.2010 № 299, Глава II, Раздел 12 «Требования к средствам личной гигиены», по органолептическому показателю – вытяжка приобрела темно-розовое </w:t>
            </w:r>
            <w:r>
              <w:rPr>
                <w:color w:val="000000"/>
              </w:rPr>
              <w:lastRenderedPageBreak/>
              <w:t>окрашивание (протокол результатов испытаний Гродненского областного ЦГЭОЗ от 01.07.2020  № 132/г)</w:t>
            </w:r>
          </w:p>
        </w:tc>
        <w:tc>
          <w:tcPr>
            <w:tcW w:w="2268" w:type="dxa"/>
          </w:tcPr>
          <w:p w:rsidR="0079501D" w:rsidRDefault="0079501D" w:rsidP="00C743B3">
            <w:pPr>
              <w:jc w:val="both"/>
              <w:rPr>
                <w:color w:val="000000"/>
              </w:rPr>
            </w:pPr>
            <w:r>
              <w:rPr>
                <w:color w:val="000000"/>
              </w:rPr>
              <w:lastRenderedPageBreak/>
              <w:t xml:space="preserve">свидетельство о государственной регистрации от 30.11.2016 №BY.10.11.01.012.Е.000291.11.16, выданное  ГУ «Брестский областной центр гигиены, эпидемиологии и общественного </w:t>
            </w:r>
            <w:r>
              <w:rPr>
                <w:color w:val="000000"/>
              </w:rPr>
              <w:lastRenderedPageBreak/>
              <w:t>здоровья»</w:t>
            </w:r>
          </w:p>
        </w:tc>
        <w:tc>
          <w:tcPr>
            <w:tcW w:w="1550" w:type="dxa"/>
          </w:tcPr>
          <w:p w:rsidR="0079501D" w:rsidRDefault="0079501D">
            <w:pPr>
              <w:jc w:val="both"/>
              <w:rPr>
                <w:color w:val="000000"/>
              </w:rPr>
            </w:pPr>
            <w:r>
              <w:rPr>
                <w:color w:val="000000"/>
              </w:rPr>
              <w:lastRenderedPageBreak/>
              <w:t>Зельвенский районный ЦГЭ</w:t>
            </w:r>
          </w:p>
        </w:tc>
      </w:tr>
      <w:tr w:rsidR="0079501D" w:rsidRPr="00711375" w:rsidTr="0079501D">
        <w:trPr>
          <w:trHeight w:val="441"/>
        </w:trPr>
        <w:tc>
          <w:tcPr>
            <w:tcW w:w="676" w:type="dxa"/>
          </w:tcPr>
          <w:p w:rsidR="0079501D" w:rsidRPr="00CC1CB8" w:rsidRDefault="0079501D" w:rsidP="00CC1CB8">
            <w:pPr>
              <w:pStyle w:val="af6"/>
              <w:numPr>
                <w:ilvl w:val="0"/>
                <w:numId w:val="18"/>
              </w:numPr>
              <w:jc w:val="center"/>
              <w:rPr>
                <w:sz w:val="22"/>
                <w:szCs w:val="22"/>
              </w:rPr>
            </w:pPr>
          </w:p>
        </w:tc>
        <w:tc>
          <w:tcPr>
            <w:tcW w:w="2695" w:type="dxa"/>
          </w:tcPr>
          <w:p w:rsidR="0079501D" w:rsidRDefault="0079501D">
            <w:pPr>
              <w:jc w:val="both"/>
              <w:rPr>
                <w:color w:val="000000"/>
              </w:rPr>
            </w:pPr>
            <w:r>
              <w:rPr>
                <w:color w:val="000000"/>
              </w:rPr>
              <w:t xml:space="preserve">Салфетки бумажные, двухслойные, тисненые ТУ BY 290744482.001-2009, размер 330х330 мм, номинальное количество – 20 штук в упаковке, состав: 100% целлюлоза, цветные </w:t>
            </w:r>
            <w:r>
              <w:rPr>
                <w:b/>
                <w:bCs/>
                <w:color w:val="000000"/>
              </w:rPr>
              <w:t>оранжевые,</w:t>
            </w:r>
            <w:r>
              <w:rPr>
                <w:color w:val="000000"/>
              </w:rPr>
              <w:t xml:space="preserve"> штриховой код: 4814114000735; дата изготовления – февраль 2019, срок годности не ограничен</w:t>
            </w:r>
          </w:p>
        </w:tc>
        <w:tc>
          <w:tcPr>
            <w:tcW w:w="2695" w:type="dxa"/>
          </w:tcPr>
          <w:p w:rsidR="0079501D" w:rsidRDefault="0079501D">
            <w:pPr>
              <w:jc w:val="both"/>
              <w:rPr>
                <w:color w:val="000000"/>
              </w:rPr>
            </w:pPr>
            <w:r>
              <w:rPr>
                <w:color w:val="000000"/>
              </w:rPr>
              <w:t>ЧТПУП «Сто процентов», УНП 290744482 (адрес: 225306, Брестская область, Кобринский район, Киселевецкий с/с 28В, юго-восточнее д.Борисово)</w:t>
            </w:r>
          </w:p>
        </w:tc>
        <w:tc>
          <w:tcPr>
            <w:tcW w:w="2262" w:type="dxa"/>
          </w:tcPr>
          <w:p w:rsidR="0079501D" w:rsidRDefault="0079501D">
            <w:pPr>
              <w:jc w:val="both"/>
              <w:rPr>
                <w:color w:val="000000"/>
              </w:rPr>
            </w:pPr>
            <w:r>
              <w:rPr>
                <w:color w:val="000000"/>
              </w:rPr>
              <w:t>Торговый объект ЧТПУП «Сто процентов», УНП 290744482, адрес: 225306, Брестская область, Кобринский район, Киселевецкий с/с 28В, юго-восточнее д.Борисово.</w:t>
            </w:r>
          </w:p>
        </w:tc>
        <w:tc>
          <w:tcPr>
            <w:tcW w:w="4005" w:type="dxa"/>
          </w:tcPr>
          <w:p w:rsidR="0079501D" w:rsidRDefault="0079501D">
            <w:pPr>
              <w:jc w:val="both"/>
              <w:rPr>
                <w:color w:val="000000"/>
              </w:rPr>
            </w:pPr>
            <w:r>
              <w:rPr>
                <w:color w:val="000000"/>
              </w:rPr>
              <w:t xml:space="preserve">Не соответствуют Единым санитарно-эпидемиологическим и гигиеническим требованиям к  продукции (товарам), подлежащей санитарно-эпидемиологическому надзору (контролю), утвержденным Решением Комиссии Таможенного союза от 28.05.2010 №299, глава II, раздел 12 </w:t>
            </w:r>
            <w:r>
              <w:rPr>
                <w:b/>
                <w:bCs/>
                <w:color w:val="000000"/>
              </w:rPr>
              <w:t>по органолептическим показателям:</w:t>
            </w:r>
            <w:r>
              <w:rPr>
                <w:color w:val="000000"/>
              </w:rPr>
              <w:t xml:space="preserve"> водная вытяжка–окрашена в желтый цвет; при нормированном значении - прозрачная жидкость без мути, осадка и окраски (протокол испытаний лабораторного отдела Брестского областного ЦГЭиОЗ № 389-Е от 14.07.2020)</w:t>
            </w:r>
          </w:p>
        </w:tc>
        <w:tc>
          <w:tcPr>
            <w:tcW w:w="2268" w:type="dxa"/>
          </w:tcPr>
          <w:p w:rsidR="0079501D" w:rsidRDefault="0079501D">
            <w:pPr>
              <w:jc w:val="both"/>
              <w:rPr>
                <w:color w:val="000000"/>
              </w:rPr>
            </w:pPr>
            <w:r>
              <w:rPr>
                <w:color w:val="000000"/>
              </w:rPr>
              <w:t xml:space="preserve">Свидетельства о государственной регистрации BY.10.11.01.012.Е.000194.11.19 от 20.11.2019 </w:t>
            </w:r>
          </w:p>
        </w:tc>
        <w:tc>
          <w:tcPr>
            <w:tcW w:w="1550" w:type="dxa"/>
          </w:tcPr>
          <w:p w:rsidR="0079501D" w:rsidRDefault="0079501D">
            <w:pPr>
              <w:jc w:val="both"/>
              <w:rPr>
                <w:color w:val="000000"/>
              </w:rPr>
            </w:pPr>
            <w:r>
              <w:rPr>
                <w:color w:val="000000"/>
              </w:rPr>
              <w:t xml:space="preserve">Кобринский  зональный ЦГЭ </w:t>
            </w:r>
          </w:p>
        </w:tc>
      </w:tr>
      <w:tr w:rsidR="0079501D" w:rsidRPr="00711375" w:rsidTr="0079501D">
        <w:trPr>
          <w:trHeight w:val="441"/>
        </w:trPr>
        <w:tc>
          <w:tcPr>
            <w:tcW w:w="676" w:type="dxa"/>
          </w:tcPr>
          <w:p w:rsidR="0079501D" w:rsidRPr="00CC1CB8" w:rsidRDefault="0079501D" w:rsidP="00CC1CB8">
            <w:pPr>
              <w:pStyle w:val="af6"/>
              <w:numPr>
                <w:ilvl w:val="0"/>
                <w:numId w:val="18"/>
              </w:numPr>
              <w:jc w:val="center"/>
              <w:rPr>
                <w:sz w:val="22"/>
                <w:szCs w:val="22"/>
              </w:rPr>
            </w:pPr>
          </w:p>
        </w:tc>
        <w:tc>
          <w:tcPr>
            <w:tcW w:w="2695" w:type="dxa"/>
          </w:tcPr>
          <w:p w:rsidR="0079501D" w:rsidRDefault="0079501D">
            <w:pPr>
              <w:jc w:val="both"/>
              <w:rPr>
                <w:color w:val="000000"/>
              </w:rPr>
            </w:pPr>
            <w:r>
              <w:rPr>
                <w:color w:val="000000"/>
              </w:rPr>
              <w:t xml:space="preserve">Салфетки бумажные, двухслойные, тисненые ТУ BY 290744482.001-2009, размер 330х330 мм, номинальное </w:t>
            </w:r>
            <w:r>
              <w:rPr>
                <w:color w:val="000000"/>
              </w:rPr>
              <w:lastRenderedPageBreak/>
              <w:t xml:space="preserve">количество – 20 штук в упаковке, состав: 100% целлюлоза, цветные </w:t>
            </w:r>
            <w:r>
              <w:rPr>
                <w:b/>
                <w:bCs/>
                <w:color w:val="000000"/>
              </w:rPr>
              <w:t>желтые,</w:t>
            </w:r>
            <w:r>
              <w:rPr>
                <w:color w:val="000000"/>
              </w:rPr>
              <w:t xml:space="preserve"> штриховой код: 4814114000803, дата изготовления – февраль 2019, срок годности не ограничен</w:t>
            </w:r>
          </w:p>
        </w:tc>
        <w:tc>
          <w:tcPr>
            <w:tcW w:w="2695" w:type="dxa"/>
          </w:tcPr>
          <w:p w:rsidR="0079501D" w:rsidRDefault="0079501D">
            <w:pPr>
              <w:jc w:val="both"/>
              <w:rPr>
                <w:color w:val="000000"/>
              </w:rPr>
            </w:pPr>
            <w:r>
              <w:rPr>
                <w:color w:val="000000"/>
              </w:rPr>
              <w:lastRenderedPageBreak/>
              <w:t xml:space="preserve">ЧТПУП «Сто процентов», УНП 290744482 (адрес: 225306, Брестская область, Кобринский </w:t>
            </w:r>
            <w:r>
              <w:rPr>
                <w:color w:val="000000"/>
              </w:rPr>
              <w:lastRenderedPageBreak/>
              <w:t>район, Киселевецкий с/с 28В, юго-восточнее д.Борисово)</w:t>
            </w:r>
          </w:p>
        </w:tc>
        <w:tc>
          <w:tcPr>
            <w:tcW w:w="2262" w:type="dxa"/>
          </w:tcPr>
          <w:p w:rsidR="0079501D" w:rsidRDefault="0079501D">
            <w:pPr>
              <w:jc w:val="both"/>
              <w:rPr>
                <w:color w:val="000000"/>
              </w:rPr>
            </w:pPr>
            <w:r>
              <w:rPr>
                <w:color w:val="000000"/>
              </w:rPr>
              <w:lastRenderedPageBreak/>
              <w:t xml:space="preserve">Торговый объект ЧТПУП «Сто процентов», УНП 290744482, адрес: 225306, Брестская </w:t>
            </w:r>
            <w:r>
              <w:rPr>
                <w:color w:val="000000"/>
              </w:rPr>
              <w:lastRenderedPageBreak/>
              <w:t>область, Кобринский район, Киселевецкий с/с 28В, юго-восточнее д.Борисово.</w:t>
            </w:r>
          </w:p>
        </w:tc>
        <w:tc>
          <w:tcPr>
            <w:tcW w:w="4005" w:type="dxa"/>
          </w:tcPr>
          <w:p w:rsidR="0079501D" w:rsidRDefault="0079501D">
            <w:pPr>
              <w:jc w:val="both"/>
              <w:rPr>
                <w:color w:val="000000"/>
              </w:rPr>
            </w:pPr>
            <w:r>
              <w:rPr>
                <w:color w:val="000000"/>
              </w:rPr>
              <w:lastRenderedPageBreak/>
              <w:t xml:space="preserve">Не соответствуют Единым санитарно-эпидемиологическим и гигиеническим требованиям к  продукции (товарам), подлежащей санитарно-эпидемиологическому </w:t>
            </w:r>
            <w:r>
              <w:rPr>
                <w:color w:val="000000"/>
              </w:rPr>
              <w:lastRenderedPageBreak/>
              <w:t xml:space="preserve">надзору (контролю), утвержденным Решением Комиссии Таможенного союза от 28.05.2010 №299, глава II, раздел 12 </w:t>
            </w:r>
            <w:r>
              <w:rPr>
                <w:b/>
                <w:bCs/>
                <w:color w:val="000000"/>
              </w:rPr>
              <w:t>по органолептическим показателям:</w:t>
            </w:r>
            <w:r>
              <w:rPr>
                <w:color w:val="000000"/>
              </w:rPr>
              <w:t xml:space="preserve"> водная вытяжка окрашена в соломенно-желтый цвет, при нормированном значении - прозрачная жидкость без мути, осадка и окраски (протокол испытаний лабораторного отдела Брестского областного ЦГЭиОЗ № 389-Е от 14.07.2020)</w:t>
            </w:r>
          </w:p>
        </w:tc>
        <w:tc>
          <w:tcPr>
            <w:tcW w:w="2268" w:type="dxa"/>
          </w:tcPr>
          <w:p w:rsidR="0079501D" w:rsidRDefault="0079501D">
            <w:pPr>
              <w:jc w:val="both"/>
              <w:rPr>
                <w:color w:val="000000"/>
              </w:rPr>
            </w:pPr>
            <w:r>
              <w:rPr>
                <w:color w:val="000000"/>
              </w:rPr>
              <w:lastRenderedPageBreak/>
              <w:t xml:space="preserve">Свидетельства о государственной регистрации BY.10.11.01.012.Е.000180.04.17 от </w:t>
            </w:r>
            <w:r>
              <w:rPr>
                <w:color w:val="000000"/>
              </w:rPr>
              <w:lastRenderedPageBreak/>
              <w:t xml:space="preserve">26.04.2017 </w:t>
            </w:r>
          </w:p>
        </w:tc>
        <w:tc>
          <w:tcPr>
            <w:tcW w:w="1550" w:type="dxa"/>
          </w:tcPr>
          <w:p w:rsidR="0079501D" w:rsidRDefault="0079501D">
            <w:pPr>
              <w:jc w:val="both"/>
              <w:rPr>
                <w:color w:val="000000"/>
              </w:rPr>
            </w:pPr>
            <w:r>
              <w:rPr>
                <w:color w:val="000000"/>
              </w:rPr>
              <w:lastRenderedPageBreak/>
              <w:t xml:space="preserve">Кобринский  зональный ЦГЭ </w:t>
            </w:r>
          </w:p>
        </w:tc>
      </w:tr>
      <w:tr w:rsidR="0079501D" w:rsidRPr="00CC1CB8" w:rsidTr="0079501D">
        <w:trPr>
          <w:trHeight w:val="299"/>
        </w:trPr>
        <w:tc>
          <w:tcPr>
            <w:tcW w:w="16151" w:type="dxa"/>
            <w:gridSpan w:val="7"/>
            <w:shd w:val="clear" w:color="auto" w:fill="FFFF00"/>
          </w:tcPr>
          <w:p w:rsidR="0079501D" w:rsidRPr="0079501D" w:rsidRDefault="0079501D" w:rsidP="00686BC0">
            <w:r>
              <w:lastRenderedPageBreak/>
              <w:t>ТОВАРЫ БЫТОВОЙ ХИМИИ</w:t>
            </w:r>
          </w:p>
        </w:tc>
      </w:tr>
      <w:tr w:rsidR="0079501D" w:rsidRPr="00711375" w:rsidTr="0079501D">
        <w:trPr>
          <w:trHeight w:val="441"/>
        </w:trPr>
        <w:tc>
          <w:tcPr>
            <w:tcW w:w="676" w:type="dxa"/>
          </w:tcPr>
          <w:p w:rsidR="0079501D" w:rsidRPr="00CC1CB8" w:rsidRDefault="0079501D" w:rsidP="00CC1CB8">
            <w:pPr>
              <w:pStyle w:val="af6"/>
              <w:numPr>
                <w:ilvl w:val="0"/>
                <w:numId w:val="18"/>
              </w:numPr>
              <w:jc w:val="center"/>
              <w:rPr>
                <w:sz w:val="22"/>
                <w:szCs w:val="22"/>
              </w:rPr>
            </w:pPr>
          </w:p>
        </w:tc>
        <w:tc>
          <w:tcPr>
            <w:tcW w:w="2695" w:type="dxa"/>
          </w:tcPr>
          <w:p w:rsidR="0079501D" w:rsidRDefault="0079501D">
            <w:pPr>
              <w:jc w:val="both"/>
              <w:rPr>
                <w:color w:val="000000"/>
              </w:rPr>
            </w:pPr>
            <w:r>
              <w:rPr>
                <w:color w:val="000000"/>
              </w:rPr>
              <w:t>Стиральный порошок для детского белья, концентрат, с маркировкой «MEINE LIEBE», дата изготовления 07.2019, срок годности 36 месяцев, штрих-код 4260429990917, в пакетах из полимерного материала</w:t>
            </w:r>
            <w:r>
              <w:rPr>
                <w:b/>
                <w:bCs/>
                <w:color w:val="000000"/>
              </w:rPr>
              <w:t xml:space="preserve"> </w:t>
            </w:r>
            <w:r>
              <w:rPr>
                <w:color w:val="000000"/>
              </w:rPr>
              <w:t>массой 1,0 кг, номер партии М 042.</w:t>
            </w:r>
          </w:p>
        </w:tc>
        <w:tc>
          <w:tcPr>
            <w:tcW w:w="2695" w:type="dxa"/>
          </w:tcPr>
          <w:p w:rsidR="0079501D" w:rsidRDefault="0079501D">
            <w:pPr>
              <w:jc w:val="both"/>
              <w:rPr>
                <w:color w:val="000000"/>
              </w:rPr>
            </w:pPr>
            <w:r w:rsidRPr="0079501D">
              <w:rPr>
                <w:color w:val="000000"/>
                <w:lang w:val="en-US"/>
              </w:rPr>
              <w:t xml:space="preserve">Detergenti Tik S.r.l., </w:t>
            </w:r>
            <w:r>
              <w:rPr>
                <w:color w:val="000000"/>
              </w:rPr>
              <w:t>Италия</w:t>
            </w:r>
            <w:r w:rsidRPr="0079501D">
              <w:rPr>
                <w:color w:val="000000"/>
                <w:lang w:val="en-US"/>
              </w:rPr>
              <w:t xml:space="preserve">. </w:t>
            </w:r>
            <w:r>
              <w:rPr>
                <w:color w:val="000000"/>
              </w:rPr>
              <w:t>Адрес</w:t>
            </w:r>
            <w:r w:rsidRPr="0079501D">
              <w:rPr>
                <w:color w:val="000000"/>
                <w:lang w:val="en-US"/>
              </w:rPr>
              <w:t xml:space="preserve">: Via Torricelli 10, 37036 San Martino Buon Albergo, Verona. </w:t>
            </w:r>
            <w:r>
              <w:rPr>
                <w:color w:val="000000"/>
              </w:rPr>
              <w:t>Импортёр в Республику Беларусь: ООО «Калина-Бел», УНП 190629277, г. Минск, пер. Липковский, 26, каб. 20.</w:t>
            </w:r>
          </w:p>
        </w:tc>
        <w:tc>
          <w:tcPr>
            <w:tcW w:w="2262" w:type="dxa"/>
          </w:tcPr>
          <w:p w:rsidR="0079501D" w:rsidRDefault="0079501D">
            <w:pPr>
              <w:jc w:val="both"/>
              <w:rPr>
                <w:color w:val="000000"/>
              </w:rPr>
            </w:pPr>
            <w:r>
              <w:rPr>
                <w:color w:val="000000"/>
              </w:rPr>
              <w:t xml:space="preserve">Магазин «Мила-503» ООО «Парфюм Трейд», адрес г. Брест, проспект Машерова, 17 Б. </w:t>
            </w:r>
          </w:p>
        </w:tc>
        <w:tc>
          <w:tcPr>
            <w:tcW w:w="4005" w:type="dxa"/>
          </w:tcPr>
          <w:p w:rsidR="0079501D" w:rsidRDefault="0079501D">
            <w:pPr>
              <w:jc w:val="both"/>
              <w:rPr>
                <w:color w:val="000000"/>
              </w:rPr>
            </w:pPr>
            <w:r>
              <w:rPr>
                <w:color w:val="000000"/>
              </w:rPr>
              <w:t>Не соответствует Единым санитарно-эпидемиологическим и гигиеническим требованиям к  продукции (товарам), подлежащей санитарно-эпидемиологическому надзору (контролю), утвержденным Решением Комиссии Таможенного союза от 28.05.2010 №299, глава II, раздел 5, подраздел I «Товары бытовой химии», приложение 5А, табл. 1, пункт 5.5.1: фактическое значение показателя «Острая токсичность при введении в желудок DL50»  составило 3 класс опасности DL50&gt;2505мг/кг, при нормируемом значении 4 класс опасности DL50&gt;5000мг/кг (протокол лабораторных исследований от 04.01.2020 №688 ГН/18-4-02 Республиканского ЦГЭиОЗ)</w:t>
            </w:r>
          </w:p>
        </w:tc>
        <w:tc>
          <w:tcPr>
            <w:tcW w:w="2268" w:type="dxa"/>
          </w:tcPr>
          <w:p w:rsidR="0079501D" w:rsidRDefault="0079501D">
            <w:pPr>
              <w:rPr>
                <w:color w:val="000000"/>
              </w:rPr>
            </w:pPr>
            <w:r>
              <w:rPr>
                <w:color w:val="000000"/>
              </w:rPr>
              <w:t>Свидетельство о государственной регистрации BY.70.06.01.015.Е.005950.12.18 от 20.12.2018</w:t>
            </w:r>
          </w:p>
        </w:tc>
        <w:tc>
          <w:tcPr>
            <w:tcW w:w="1550" w:type="dxa"/>
          </w:tcPr>
          <w:p w:rsidR="0079501D" w:rsidRDefault="0079501D">
            <w:pPr>
              <w:jc w:val="both"/>
              <w:rPr>
                <w:color w:val="000000"/>
              </w:rPr>
            </w:pPr>
            <w:r>
              <w:rPr>
                <w:color w:val="000000"/>
              </w:rPr>
              <w:t>Брестский областной ЦГЭОЗ</w:t>
            </w:r>
          </w:p>
        </w:tc>
      </w:tr>
      <w:tr w:rsidR="0079501D" w:rsidRPr="00711375" w:rsidTr="0079501D">
        <w:trPr>
          <w:trHeight w:val="441"/>
        </w:trPr>
        <w:tc>
          <w:tcPr>
            <w:tcW w:w="676" w:type="dxa"/>
          </w:tcPr>
          <w:p w:rsidR="0079501D" w:rsidRPr="00CC1CB8" w:rsidRDefault="0079501D" w:rsidP="00CC1CB8">
            <w:pPr>
              <w:pStyle w:val="af6"/>
              <w:numPr>
                <w:ilvl w:val="0"/>
                <w:numId w:val="18"/>
              </w:numPr>
              <w:jc w:val="center"/>
              <w:rPr>
                <w:sz w:val="22"/>
                <w:szCs w:val="22"/>
              </w:rPr>
            </w:pPr>
          </w:p>
        </w:tc>
        <w:tc>
          <w:tcPr>
            <w:tcW w:w="2695" w:type="dxa"/>
          </w:tcPr>
          <w:p w:rsidR="0079501D" w:rsidRDefault="0079501D">
            <w:pPr>
              <w:jc w:val="both"/>
              <w:rPr>
                <w:color w:val="000000"/>
              </w:rPr>
            </w:pPr>
            <w:r>
              <w:rPr>
                <w:color w:val="000000"/>
              </w:rPr>
              <w:t xml:space="preserve">Средство моющее </w:t>
            </w:r>
            <w:r>
              <w:rPr>
                <w:color w:val="000000"/>
              </w:rPr>
              <w:lastRenderedPageBreak/>
              <w:t>синтетическое порошкообразное Мара УЗОР ЧЫСЦIHI автомат для детского, дата изготовления 24.10.2019, конечный срок реализации 24.10.2021, ТУ BY 790670606.008-2011, партия 1382-1, ш/к 4814628006704.</w:t>
            </w:r>
          </w:p>
        </w:tc>
        <w:tc>
          <w:tcPr>
            <w:tcW w:w="2695" w:type="dxa"/>
          </w:tcPr>
          <w:p w:rsidR="0079501D" w:rsidRDefault="0079501D">
            <w:pPr>
              <w:jc w:val="both"/>
              <w:rPr>
                <w:color w:val="000000"/>
              </w:rPr>
            </w:pPr>
            <w:r>
              <w:rPr>
                <w:color w:val="000000"/>
              </w:rPr>
              <w:lastRenderedPageBreak/>
              <w:t>ИПУП «Парфюмерно-</w:t>
            </w:r>
            <w:r>
              <w:rPr>
                <w:color w:val="000000"/>
              </w:rPr>
              <w:lastRenderedPageBreak/>
              <w:t>косметическая фабрика «Сонца», Республика Беларусь, Могилевская область, г. Осиповичи, ул. Проектируемая, 1.</w:t>
            </w:r>
          </w:p>
        </w:tc>
        <w:tc>
          <w:tcPr>
            <w:tcW w:w="2262" w:type="dxa"/>
          </w:tcPr>
          <w:p w:rsidR="0079501D" w:rsidRDefault="0079501D">
            <w:pPr>
              <w:jc w:val="both"/>
              <w:rPr>
                <w:color w:val="000000"/>
              </w:rPr>
            </w:pPr>
            <w:r>
              <w:rPr>
                <w:color w:val="000000"/>
              </w:rPr>
              <w:lastRenderedPageBreak/>
              <w:t xml:space="preserve">Магазин № 803 </w:t>
            </w:r>
            <w:r>
              <w:rPr>
                <w:color w:val="000000"/>
              </w:rPr>
              <w:lastRenderedPageBreak/>
              <w:t xml:space="preserve">«Евроопт» филиал ООО «Евроторг» в            г. Витебске,                г. Орша, пер. 4-ый Чернышевского, 4. </w:t>
            </w:r>
          </w:p>
        </w:tc>
        <w:tc>
          <w:tcPr>
            <w:tcW w:w="4005" w:type="dxa"/>
          </w:tcPr>
          <w:p w:rsidR="0079501D" w:rsidRDefault="0079501D">
            <w:pPr>
              <w:jc w:val="both"/>
              <w:rPr>
                <w:color w:val="000000"/>
              </w:rPr>
            </w:pPr>
            <w:r>
              <w:rPr>
                <w:color w:val="000000"/>
              </w:rPr>
              <w:lastRenderedPageBreak/>
              <w:t xml:space="preserve">Не соответствует Единым </w:t>
            </w:r>
            <w:r>
              <w:rPr>
                <w:color w:val="000000"/>
              </w:rPr>
              <w:lastRenderedPageBreak/>
              <w:t>санитарно-эпидемиологическим и гигиеническим требованиям к  продукции (товарам), подлежащей санитарно-эпидемиологическому надзору (контролю), утвержденным Решением Комиссии Таможенного союза от 28.05.2010 №299, глава II, раздел 5, подраздел I, по показателю «острая пероральная токсичность DL50</w:t>
            </w:r>
            <w:r>
              <w:rPr>
                <w:color w:val="000000"/>
                <w:vertAlign w:val="subscript"/>
              </w:rPr>
              <w:t>peros</w:t>
            </w:r>
            <w:r>
              <w:rPr>
                <w:color w:val="000000"/>
              </w:rPr>
              <w:t>»: фактическое значение составило LD 50=3933,1 мг/кг, 3 класс опасности, при нормируемом значении LD 50˃5000 мг/кг, 4 класс опасности (протокол лабораторных исследований от 30.12.2019 № 678 ГН/18-4-103 Республиканского ЦГЭиОЗ (получен Оршанским зональным ЦГЭ 16.03.2020)</w:t>
            </w:r>
          </w:p>
        </w:tc>
        <w:tc>
          <w:tcPr>
            <w:tcW w:w="2268" w:type="dxa"/>
          </w:tcPr>
          <w:p w:rsidR="0079501D" w:rsidRDefault="0079501D">
            <w:pPr>
              <w:rPr>
                <w:color w:val="000000"/>
              </w:rPr>
            </w:pPr>
            <w:r>
              <w:rPr>
                <w:color w:val="000000"/>
              </w:rPr>
              <w:lastRenderedPageBreak/>
              <w:t xml:space="preserve">Свидетельство о </w:t>
            </w:r>
            <w:r>
              <w:rPr>
                <w:color w:val="000000"/>
              </w:rPr>
              <w:lastRenderedPageBreak/>
              <w:t>государственной регистрации от 02.10.2014 №BY.60.62.01.015.E.000080.10.14</w:t>
            </w:r>
          </w:p>
        </w:tc>
        <w:tc>
          <w:tcPr>
            <w:tcW w:w="1550" w:type="dxa"/>
          </w:tcPr>
          <w:p w:rsidR="0079501D" w:rsidRDefault="0079501D">
            <w:pPr>
              <w:jc w:val="both"/>
              <w:rPr>
                <w:color w:val="000000"/>
              </w:rPr>
            </w:pPr>
            <w:r>
              <w:rPr>
                <w:color w:val="000000"/>
              </w:rPr>
              <w:lastRenderedPageBreak/>
              <w:t xml:space="preserve">Оршанский </w:t>
            </w:r>
            <w:r>
              <w:rPr>
                <w:color w:val="000000"/>
              </w:rPr>
              <w:lastRenderedPageBreak/>
              <w:t>зональный ЦГЭ</w:t>
            </w:r>
          </w:p>
        </w:tc>
      </w:tr>
      <w:tr w:rsidR="0079501D" w:rsidRPr="00CC1CB8" w:rsidTr="0079501D">
        <w:trPr>
          <w:trHeight w:val="299"/>
        </w:trPr>
        <w:tc>
          <w:tcPr>
            <w:tcW w:w="16151" w:type="dxa"/>
            <w:gridSpan w:val="7"/>
            <w:shd w:val="clear" w:color="auto" w:fill="FFFF00"/>
          </w:tcPr>
          <w:p w:rsidR="0079501D" w:rsidRPr="0079501D" w:rsidRDefault="0079501D" w:rsidP="00686BC0">
            <w:r>
              <w:lastRenderedPageBreak/>
              <w:t>СТЕКЛООМЫВАЮЩИЕ ЖИДКОСТИ</w:t>
            </w:r>
          </w:p>
        </w:tc>
      </w:tr>
      <w:tr w:rsidR="00EB63B8" w:rsidRPr="00711375" w:rsidTr="0079501D">
        <w:trPr>
          <w:trHeight w:val="441"/>
        </w:trPr>
        <w:tc>
          <w:tcPr>
            <w:tcW w:w="676" w:type="dxa"/>
          </w:tcPr>
          <w:p w:rsidR="00EB63B8" w:rsidRPr="00CC1CB8" w:rsidRDefault="00EB63B8" w:rsidP="00CC1CB8">
            <w:pPr>
              <w:pStyle w:val="af6"/>
              <w:numPr>
                <w:ilvl w:val="0"/>
                <w:numId w:val="18"/>
              </w:numPr>
              <w:jc w:val="center"/>
              <w:rPr>
                <w:sz w:val="22"/>
                <w:szCs w:val="22"/>
              </w:rPr>
            </w:pPr>
          </w:p>
        </w:tc>
        <w:tc>
          <w:tcPr>
            <w:tcW w:w="2695" w:type="dxa"/>
          </w:tcPr>
          <w:p w:rsidR="00EB63B8" w:rsidRDefault="00EB63B8">
            <w:pPr>
              <w:jc w:val="both"/>
              <w:rPr>
                <w:color w:val="000000"/>
              </w:rPr>
            </w:pPr>
            <w:r>
              <w:rPr>
                <w:color w:val="000000"/>
              </w:rPr>
              <w:t>Стеклоомывающая жидкость незамерзающая «Winter cold» -25°С, 4.5л, штриховой код: 4631147393203, номер партии:5323с, дата изготовления: 11.12.2019, срок годности - 3 года</w:t>
            </w:r>
          </w:p>
        </w:tc>
        <w:tc>
          <w:tcPr>
            <w:tcW w:w="2695" w:type="dxa"/>
          </w:tcPr>
          <w:p w:rsidR="00EB63B8" w:rsidRDefault="00EB63B8">
            <w:pPr>
              <w:jc w:val="both"/>
              <w:rPr>
                <w:color w:val="000000"/>
              </w:rPr>
            </w:pPr>
            <w:r>
              <w:rPr>
                <w:color w:val="000000"/>
              </w:rPr>
              <w:t>OOО «ВТОРНЕФТЕПРОДУКТ-М», Россия, Московская обл., г. Люберцы, ул. Южная, 32А, стр. литер Б, офис 6. Импортер в РБ: ООО «Ви-Тэйк», Минская обл., Минский район, Сенипкий с/с, д. Сенипа. Военный городок №13, 5а «Сеница».</w:t>
            </w:r>
          </w:p>
        </w:tc>
        <w:tc>
          <w:tcPr>
            <w:tcW w:w="2262" w:type="dxa"/>
          </w:tcPr>
          <w:p w:rsidR="00EB63B8" w:rsidRDefault="00EB63B8">
            <w:pPr>
              <w:rPr>
                <w:color w:val="000000"/>
              </w:rPr>
            </w:pPr>
            <w:r>
              <w:rPr>
                <w:color w:val="000000"/>
              </w:rPr>
              <w:t xml:space="preserve">СООО «Баниар», юридический адрес: Минская обл,. Минский р-н, Боровлянский с/с, ком. 56, пересечение Логойского тракта и Минской кольцевой автодороги, торговый блок главного выставочного павильона, адрес осуществления </w:t>
            </w:r>
            <w:r>
              <w:rPr>
                <w:color w:val="000000"/>
              </w:rPr>
              <w:lastRenderedPageBreak/>
              <w:t>деятельности - магазин «Бигз» №7, г.Минск, пр. Дзержинского, 36</w:t>
            </w:r>
          </w:p>
        </w:tc>
        <w:tc>
          <w:tcPr>
            <w:tcW w:w="4005" w:type="dxa"/>
          </w:tcPr>
          <w:p w:rsidR="00EB63B8" w:rsidRDefault="00EB63B8">
            <w:pPr>
              <w:jc w:val="both"/>
              <w:rPr>
                <w:color w:val="000000"/>
              </w:rPr>
            </w:pPr>
            <w:r>
              <w:rPr>
                <w:color w:val="000000"/>
              </w:rPr>
              <w:lastRenderedPageBreak/>
              <w:t>Не соответствует Единым санитарно-эпидемиологическим и гигиеническим требованиям к  продукции (товарам), подлежащей санитарно-эпидемиологическому надзору (контролю), утвержденным Решением Комиссии Таможенного союза от 28.05.2010 №299, глава II, раздел 5, подраздел I, по содержанию метанола: фактическое значение 12,44%, при нормативе – не более 0,05% (протокол результатов испытаний ГУ «Минский городской центр гигиены и эпидемиологии» от 08.01.2020 № 57-20/00000-00291)</w:t>
            </w:r>
          </w:p>
        </w:tc>
        <w:tc>
          <w:tcPr>
            <w:tcW w:w="2268" w:type="dxa"/>
          </w:tcPr>
          <w:p w:rsidR="00EB63B8" w:rsidRDefault="00EB63B8">
            <w:pPr>
              <w:rPr>
                <w:color w:val="000000"/>
              </w:rPr>
            </w:pPr>
            <w:r>
              <w:rPr>
                <w:color w:val="000000"/>
              </w:rPr>
              <w:t>свидетельство   о   государственной регистрации № KG.l1.01.09.015.E.002891.07.19 от 09.07.2019</w:t>
            </w:r>
          </w:p>
        </w:tc>
        <w:tc>
          <w:tcPr>
            <w:tcW w:w="1550" w:type="dxa"/>
          </w:tcPr>
          <w:p w:rsidR="00EB63B8" w:rsidRDefault="00EB63B8">
            <w:pPr>
              <w:jc w:val="both"/>
              <w:rPr>
                <w:color w:val="000000"/>
              </w:rPr>
            </w:pPr>
            <w:r>
              <w:rPr>
                <w:color w:val="000000"/>
              </w:rPr>
              <w:t>ЦГЭ Московского района г.Минска</w:t>
            </w:r>
          </w:p>
        </w:tc>
      </w:tr>
      <w:tr w:rsidR="00A038FF" w:rsidRPr="00711375" w:rsidTr="009875CB">
        <w:trPr>
          <w:trHeight w:val="441"/>
        </w:trPr>
        <w:tc>
          <w:tcPr>
            <w:tcW w:w="676" w:type="dxa"/>
          </w:tcPr>
          <w:p w:rsidR="00A038FF" w:rsidRPr="00CC1CB8" w:rsidRDefault="00A038FF" w:rsidP="009875CB">
            <w:pPr>
              <w:pStyle w:val="af6"/>
              <w:numPr>
                <w:ilvl w:val="0"/>
                <w:numId w:val="18"/>
              </w:numPr>
              <w:jc w:val="center"/>
              <w:rPr>
                <w:sz w:val="22"/>
                <w:szCs w:val="22"/>
              </w:rPr>
            </w:pPr>
          </w:p>
        </w:tc>
        <w:tc>
          <w:tcPr>
            <w:tcW w:w="2695" w:type="dxa"/>
          </w:tcPr>
          <w:p w:rsidR="00A038FF" w:rsidRDefault="00A038FF" w:rsidP="009875CB">
            <w:pPr>
              <w:jc w:val="both"/>
              <w:rPr>
                <w:color w:val="000000"/>
              </w:rPr>
            </w:pPr>
            <w:r>
              <w:rPr>
                <w:color w:val="000000"/>
              </w:rPr>
              <w:t>Жидкость стеклоомывающая незамерзающая «WINTER COLD»                    -25ºС, в ПЭТ бутылках номинальным объемом 4,5 л, TУ 29.31.23-001-19663571-2018, штрих-код 4631147393203, дата изготовления 11.12.2019, срок годности 3 года, номер партии 5323с</w:t>
            </w:r>
          </w:p>
        </w:tc>
        <w:tc>
          <w:tcPr>
            <w:tcW w:w="2695" w:type="dxa"/>
          </w:tcPr>
          <w:p w:rsidR="00A038FF" w:rsidRDefault="00A038FF" w:rsidP="009875CB">
            <w:pPr>
              <w:jc w:val="both"/>
              <w:rPr>
                <w:color w:val="000000"/>
              </w:rPr>
            </w:pPr>
            <w:r>
              <w:rPr>
                <w:color w:val="000000"/>
              </w:rPr>
              <w:t>ООО «ВТОРНЕФТЕПРОДУКТ-М», Российская Федерация, 140006, Московская область, г.Люберцы, ул.Южная, д.32А, стр.литера Б, офис 6 (адрес производства: Российская Федерация, 140006, Московская область, г.Люберцы, ул.Южная, д.32А, стр.литера Б). Грузоотправитель (импортер): ООО «Ви-Тэйк», Минская область, Минский район, Сеницкий с/с, д.Сеница, Военный городок №135а «Сеница»</w:t>
            </w:r>
          </w:p>
        </w:tc>
        <w:tc>
          <w:tcPr>
            <w:tcW w:w="2262" w:type="dxa"/>
          </w:tcPr>
          <w:p w:rsidR="00A038FF" w:rsidRDefault="00A038FF" w:rsidP="009875CB">
            <w:pPr>
              <w:jc w:val="both"/>
              <w:rPr>
                <w:color w:val="000000"/>
              </w:rPr>
            </w:pPr>
            <w:r>
              <w:rPr>
                <w:color w:val="000000"/>
              </w:rPr>
              <w:t>Магазин «Доброцен» ООО «ПВ-Запад», Могилевская область, г.Бобруйск, ул.Орджоникидзе, 18А</w:t>
            </w:r>
          </w:p>
        </w:tc>
        <w:tc>
          <w:tcPr>
            <w:tcW w:w="4005" w:type="dxa"/>
          </w:tcPr>
          <w:p w:rsidR="00A038FF" w:rsidRDefault="00A038FF" w:rsidP="009875CB">
            <w:pPr>
              <w:jc w:val="both"/>
              <w:rPr>
                <w:color w:val="000000"/>
              </w:rPr>
            </w:pPr>
            <w:r>
              <w:rPr>
                <w:color w:val="000000"/>
              </w:rPr>
              <w:t>Не соответствует Единым санитарно-эпидемиологическим и гигиеническим требованиям к  продукции (товарам), подлежащей санитарно-эпидемиологическому надзору (контролю), утвержденным Решением Комиссии Таможенного союза от 28.05.2010 №299, глава II, раздел 5, подраздел I, по содержанию метанола: фактическое значение 26,06±1,49об%, при нормативе – не более 0,05% (протокол исследования УЗ «Могилевский областной центр гигиены, эпидемиологии и общественного здоровья от 28.01.2020 №08п/19)</w:t>
            </w:r>
          </w:p>
        </w:tc>
        <w:tc>
          <w:tcPr>
            <w:tcW w:w="2268" w:type="dxa"/>
          </w:tcPr>
          <w:p w:rsidR="00A038FF" w:rsidRDefault="00A038FF" w:rsidP="009875CB">
            <w:pPr>
              <w:rPr>
                <w:color w:val="000000"/>
              </w:rPr>
            </w:pPr>
            <w:r>
              <w:rPr>
                <w:color w:val="000000"/>
              </w:rPr>
              <w:t>Свидетельство о государственной регистрации от 09.07.2019 № KG.11.01.09.015.Е.002891.07.19</w:t>
            </w:r>
          </w:p>
        </w:tc>
        <w:tc>
          <w:tcPr>
            <w:tcW w:w="1550" w:type="dxa"/>
          </w:tcPr>
          <w:p w:rsidR="00A038FF" w:rsidRDefault="00A038FF" w:rsidP="009875CB">
            <w:pPr>
              <w:jc w:val="both"/>
              <w:rPr>
                <w:color w:val="000000"/>
              </w:rPr>
            </w:pPr>
            <w:r>
              <w:rPr>
                <w:color w:val="000000"/>
              </w:rPr>
              <w:t>Бобруйский зональный ЦГЭ</w:t>
            </w:r>
          </w:p>
        </w:tc>
      </w:tr>
      <w:tr w:rsidR="00EB63B8" w:rsidRPr="00711375" w:rsidTr="0079501D">
        <w:trPr>
          <w:trHeight w:val="441"/>
        </w:trPr>
        <w:tc>
          <w:tcPr>
            <w:tcW w:w="676" w:type="dxa"/>
          </w:tcPr>
          <w:p w:rsidR="00EB63B8" w:rsidRPr="00CC1CB8" w:rsidRDefault="00EB63B8" w:rsidP="00CC1CB8">
            <w:pPr>
              <w:pStyle w:val="af6"/>
              <w:numPr>
                <w:ilvl w:val="0"/>
                <w:numId w:val="18"/>
              </w:numPr>
              <w:jc w:val="center"/>
              <w:rPr>
                <w:sz w:val="22"/>
                <w:szCs w:val="22"/>
              </w:rPr>
            </w:pPr>
          </w:p>
        </w:tc>
        <w:tc>
          <w:tcPr>
            <w:tcW w:w="2695" w:type="dxa"/>
          </w:tcPr>
          <w:p w:rsidR="00EB63B8" w:rsidRDefault="00EB63B8">
            <w:pPr>
              <w:jc w:val="both"/>
              <w:rPr>
                <w:color w:val="000000"/>
              </w:rPr>
            </w:pPr>
            <w:r>
              <w:rPr>
                <w:color w:val="000000"/>
              </w:rPr>
              <w:t xml:space="preserve">Стеклоомывающая жидкость с маркировкой «FREE ROAD» (-30С), ТУ 2384-011-83386238-2015, дата изготовления 15.10.2019, номер партии 5113с, штрих код 460853225578, срок </w:t>
            </w:r>
            <w:r>
              <w:rPr>
                <w:color w:val="000000"/>
              </w:rPr>
              <w:lastRenderedPageBreak/>
              <w:t>годности 3 года, в ПЭТ-бутылке номинальным объемом 5 л.</w:t>
            </w:r>
          </w:p>
        </w:tc>
        <w:tc>
          <w:tcPr>
            <w:tcW w:w="2695" w:type="dxa"/>
          </w:tcPr>
          <w:p w:rsidR="00EB63B8" w:rsidRDefault="00EB63B8">
            <w:pPr>
              <w:jc w:val="both"/>
              <w:rPr>
                <w:color w:val="000000"/>
              </w:rPr>
            </w:pPr>
            <w:r>
              <w:rPr>
                <w:color w:val="000000"/>
              </w:rPr>
              <w:lastRenderedPageBreak/>
              <w:t xml:space="preserve">ООО « Производственно-Коммерческая Фирма Химпром» 190005, РФ, г.Санкт-Петербург, пр.Измайловский, д.20, литерА, 21-Н, оф.5., адрес производства: ООО </w:t>
            </w:r>
            <w:r>
              <w:rPr>
                <w:color w:val="000000"/>
              </w:rPr>
              <w:lastRenderedPageBreak/>
              <w:t>«Производственно-Коммерческая Фирма Химпром» 195279, РФ, г.Санкт-Петербург, ул. Индустриальная, д.64</w:t>
            </w:r>
          </w:p>
        </w:tc>
        <w:tc>
          <w:tcPr>
            <w:tcW w:w="2262" w:type="dxa"/>
          </w:tcPr>
          <w:p w:rsidR="00EB63B8" w:rsidRDefault="00EB63B8">
            <w:pPr>
              <w:jc w:val="both"/>
              <w:rPr>
                <w:color w:val="000000"/>
              </w:rPr>
            </w:pPr>
            <w:r>
              <w:rPr>
                <w:color w:val="000000"/>
              </w:rPr>
              <w:lastRenderedPageBreak/>
              <w:t>Магазин «Джотто» ООО «Джотто», расположенный по адресу: Витебская область, г. Дубровно, ул.Почтовая, 8/1</w:t>
            </w:r>
          </w:p>
        </w:tc>
        <w:tc>
          <w:tcPr>
            <w:tcW w:w="4005" w:type="dxa"/>
          </w:tcPr>
          <w:p w:rsidR="00EB63B8" w:rsidRDefault="00EB63B8">
            <w:pPr>
              <w:jc w:val="both"/>
              <w:rPr>
                <w:color w:val="000000"/>
              </w:rPr>
            </w:pPr>
            <w:r>
              <w:rPr>
                <w:color w:val="000000"/>
              </w:rPr>
              <w:t xml:space="preserve">Не соответствует Единым санитарно-эпидемиологическим и гигиеническим требованиям к  продукции (товарам), подлежащей санитарно-эпидемиологическому надзору (контролю), утвержденным Решением Комиссии Таможенного союза от 28.05.2010 №299, глава II, раздел 5, подраздел I, по </w:t>
            </w:r>
            <w:r>
              <w:rPr>
                <w:color w:val="000000"/>
              </w:rPr>
              <w:lastRenderedPageBreak/>
              <w:t>содержанию метанола: фактическое значение 18,5%, при нормативе – не более 0,05% (протокол лабораторных исследований ГУ «РЦГЭиОЗ» от 17.01.2020 №3 ГН/18-6-36)</w:t>
            </w:r>
          </w:p>
        </w:tc>
        <w:tc>
          <w:tcPr>
            <w:tcW w:w="2268" w:type="dxa"/>
          </w:tcPr>
          <w:p w:rsidR="00EB63B8" w:rsidRPr="00EB63B8" w:rsidRDefault="00EB63B8">
            <w:pPr>
              <w:rPr>
                <w:b/>
                <w:color w:val="000000"/>
              </w:rPr>
            </w:pPr>
            <w:r w:rsidRPr="00EB63B8">
              <w:rPr>
                <w:b/>
                <w:color w:val="000000"/>
              </w:rPr>
              <w:lastRenderedPageBreak/>
              <w:t>сведения о наличии  свидетельства о государственной регистрации в едином реестре отсутствуют</w:t>
            </w:r>
          </w:p>
        </w:tc>
        <w:tc>
          <w:tcPr>
            <w:tcW w:w="1550" w:type="dxa"/>
          </w:tcPr>
          <w:p w:rsidR="00EB63B8" w:rsidRDefault="00EB63B8">
            <w:pPr>
              <w:jc w:val="both"/>
              <w:rPr>
                <w:color w:val="000000"/>
              </w:rPr>
            </w:pPr>
            <w:r>
              <w:rPr>
                <w:color w:val="000000"/>
              </w:rPr>
              <w:t>Дубровенский райЦГЭ</w:t>
            </w:r>
          </w:p>
        </w:tc>
      </w:tr>
      <w:tr w:rsidR="00EB63B8" w:rsidRPr="00711375" w:rsidTr="0079501D">
        <w:trPr>
          <w:trHeight w:val="441"/>
        </w:trPr>
        <w:tc>
          <w:tcPr>
            <w:tcW w:w="676" w:type="dxa"/>
          </w:tcPr>
          <w:p w:rsidR="00EB63B8" w:rsidRPr="00CC1CB8" w:rsidRDefault="00EB63B8" w:rsidP="00CC1CB8">
            <w:pPr>
              <w:pStyle w:val="af6"/>
              <w:numPr>
                <w:ilvl w:val="0"/>
                <w:numId w:val="18"/>
              </w:numPr>
              <w:jc w:val="center"/>
              <w:rPr>
                <w:sz w:val="22"/>
                <w:szCs w:val="22"/>
              </w:rPr>
            </w:pPr>
          </w:p>
        </w:tc>
        <w:tc>
          <w:tcPr>
            <w:tcW w:w="2695" w:type="dxa"/>
          </w:tcPr>
          <w:p w:rsidR="00EB63B8" w:rsidRDefault="00EB63B8">
            <w:pPr>
              <w:jc w:val="both"/>
              <w:rPr>
                <w:color w:val="000000"/>
              </w:rPr>
            </w:pPr>
            <w:r>
              <w:rPr>
                <w:color w:val="000000"/>
              </w:rPr>
              <w:t>Автостеклоочиститель «Драйв комфорт» 30̊ С, номинальным объемом 5 л, TУ 2384-003-18300412-2014, штрих-код 4640015620266, дата изготовления 15.08.2019</w:t>
            </w:r>
          </w:p>
        </w:tc>
        <w:tc>
          <w:tcPr>
            <w:tcW w:w="2695" w:type="dxa"/>
          </w:tcPr>
          <w:p w:rsidR="00EB63B8" w:rsidRDefault="00EB63B8">
            <w:pPr>
              <w:jc w:val="both"/>
              <w:rPr>
                <w:color w:val="000000"/>
              </w:rPr>
            </w:pPr>
            <w:r>
              <w:rPr>
                <w:color w:val="000000"/>
              </w:rPr>
              <w:t>ООО «Гелиос», РФ, 115054, г. Москва, ул. Дубининская, д. 27, стр. 9. Поставщик: ИП Паращенко С.М., г. Гомель, ул. Мазурова, 63, кв. 59</w:t>
            </w:r>
          </w:p>
        </w:tc>
        <w:tc>
          <w:tcPr>
            <w:tcW w:w="2262" w:type="dxa"/>
          </w:tcPr>
          <w:p w:rsidR="00EB63B8" w:rsidRDefault="00EB63B8">
            <w:pPr>
              <w:jc w:val="both"/>
              <w:rPr>
                <w:color w:val="000000"/>
              </w:rPr>
            </w:pPr>
            <w:r>
              <w:rPr>
                <w:color w:val="000000"/>
              </w:rPr>
              <w:t>Магазин ООО «Широких», г. Гомель, ул. Мазурова. 83А</w:t>
            </w:r>
          </w:p>
        </w:tc>
        <w:tc>
          <w:tcPr>
            <w:tcW w:w="4005" w:type="dxa"/>
          </w:tcPr>
          <w:p w:rsidR="00EB63B8" w:rsidRDefault="00EB63B8">
            <w:pPr>
              <w:jc w:val="both"/>
              <w:rPr>
                <w:color w:val="000000"/>
              </w:rPr>
            </w:pPr>
            <w:r>
              <w:rPr>
                <w:color w:val="000000"/>
              </w:rPr>
              <w:t>Не соответствует Единым санитарно-эпидемиологическим и гигиеническим требованиям к  продукции (товарам), подлежащей санитарно-эпидемиологическому надзору (контролю), утвержденным Решением Комиссии Таможенного союза от 28.05.2010 №299, глава II, раздел 5, подраздел I, по содержанию метанола: фактическое значение 9,24%, при нормативе – не более 0,05% (протокол Гомельского областного ЦГЭиОЗ от 29.01.2020 №8.4.4/2)</w:t>
            </w:r>
          </w:p>
        </w:tc>
        <w:tc>
          <w:tcPr>
            <w:tcW w:w="2268" w:type="dxa"/>
          </w:tcPr>
          <w:p w:rsidR="00EB63B8" w:rsidRDefault="00EB63B8">
            <w:pPr>
              <w:rPr>
                <w:color w:val="000000"/>
              </w:rPr>
            </w:pPr>
            <w:r>
              <w:rPr>
                <w:color w:val="000000"/>
              </w:rPr>
              <w:t>Свидетельство о государственной регистрации № RU.23.КК.08.015.E.000090.01.15 от 23.01.2015</w:t>
            </w:r>
          </w:p>
        </w:tc>
        <w:tc>
          <w:tcPr>
            <w:tcW w:w="1550" w:type="dxa"/>
          </w:tcPr>
          <w:p w:rsidR="00EB63B8" w:rsidRDefault="00EB63B8">
            <w:pPr>
              <w:jc w:val="both"/>
              <w:rPr>
                <w:color w:val="000000"/>
              </w:rPr>
            </w:pPr>
            <w:r>
              <w:rPr>
                <w:color w:val="000000"/>
              </w:rPr>
              <w:t>Гомельский городской ЦГЭ</w:t>
            </w:r>
          </w:p>
        </w:tc>
      </w:tr>
      <w:tr w:rsidR="00EB63B8" w:rsidRPr="00711375" w:rsidTr="0079501D">
        <w:trPr>
          <w:trHeight w:val="441"/>
        </w:trPr>
        <w:tc>
          <w:tcPr>
            <w:tcW w:w="676" w:type="dxa"/>
          </w:tcPr>
          <w:p w:rsidR="00EB63B8" w:rsidRPr="00CC1CB8" w:rsidRDefault="00EB63B8" w:rsidP="00CC1CB8">
            <w:pPr>
              <w:pStyle w:val="af6"/>
              <w:numPr>
                <w:ilvl w:val="0"/>
                <w:numId w:val="18"/>
              </w:numPr>
              <w:jc w:val="center"/>
              <w:rPr>
                <w:sz w:val="22"/>
                <w:szCs w:val="22"/>
              </w:rPr>
            </w:pPr>
          </w:p>
        </w:tc>
        <w:tc>
          <w:tcPr>
            <w:tcW w:w="2695" w:type="dxa"/>
          </w:tcPr>
          <w:p w:rsidR="00EB63B8" w:rsidRDefault="00EB63B8">
            <w:pPr>
              <w:rPr>
                <w:color w:val="000000"/>
              </w:rPr>
            </w:pPr>
            <w:r>
              <w:rPr>
                <w:color w:val="000000"/>
              </w:rPr>
              <w:t>Низкозамерзающая стеклоомывающая жидкость  «Polar Express» - 30°, в полимерной ёмкости номинальным объемом 5 л, ш/к 4608523486323, ТУ 20.41.32-001-04164922-2018, дата изготовления 09.2019, срок годности 3 года с даты изготовления, номер партии 12</w:t>
            </w:r>
          </w:p>
        </w:tc>
        <w:tc>
          <w:tcPr>
            <w:tcW w:w="2695" w:type="dxa"/>
          </w:tcPr>
          <w:p w:rsidR="00EB63B8" w:rsidRDefault="00EB63B8">
            <w:pPr>
              <w:rPr>
                <w:color w:val="000000"/>
              </w:rPr>
            </w:pPr>
            <w:r>
              <w:rPr>
                <w:color w:val="000000"/>
              </w:rPr>
              <w:t>ООО «ГлавОптТорг» 129344, г. Москва, ул. Верхоянская, д.18, корпус 2, помещение 2. Адрес производства: Московская область, Коломна, Октябрьской революции, д. 366/2 поставщик ООО «ПетраКолор», г.Минск, проспект Партизанский, 8/2-56, каб.28, 29</w:t>
            </w:r>
          </w:p>
        </w:tc>
        <w:tc>
          <w:tcPr>
            <w:tcW w:w="2262" w:type="dxa"/>
          </w:tcPr>
          <w:p w:rsidR="00EB63B8" w:rsidRDefault="00EB63B8" w:rsidP="00650523">
            <w:pPr>
              <w:rPr>
                <w:color w:val="000000"/>
              </w:rPr>
            </w:pPr>
            <w:r>
              <w:rPr>
                <w:color w:val="000000"/>
              </w:rPr>
              <w:t>Киоск «S-TURBO» ИП Коленко В.Ц., расположенный по адресу: Гродненская область, г.Волковыск, ул.Фабричная, 18 24.12.2019</w:t>
            </w:r>
          </w:p>
        </w:tc>
        <w:tc>
          <w:tcPr>
            <w:tcW w:w="4005" w:type="dxa"/>
          </w:tcPr>
          <w:p w:rsidR="00EB63B8" w:rsidRDefault="00EB63B8" w:rsidP="00650523">
            <w:pPr>
              <w:jc w:val="both"/>
              <w:rPr>
                <w:color w:val="000000"/>
              </w:rPr>
            </w:pPr>
            <w:r>
              <w:rPr>
                <w:color w:val="000000"/>
              </w:rPr>
              <w:t xml:space="preserve">Не соответствует ЕСТ, глава II, раздел 5, подраздел I </w:t>
            </w:r>
            <w:r>
              <w:rPr>
                <w:b/>
                <w:bCs/>
                <w:color w:val="000000"/>
              </w:rPr>
              <w:t>по содержанию метанола:</w:t>
            </w:r>
            <w:r>
              <w:rPr>
                <w:color w:val="000000"/>
              </w:rPr>
              <w:t xml:space="preserve"> фактическое значение – более 0,7%, при нормируемом не более 0,05% (протокол результатов испытаний Гродненского областного ЦГЭОЗ от 14.01.2020 № 596/г).</w:t>
            </w:r>
          </w:p>
        </w:tc>
        <w:tc>
          <w:tcPr>
            <w:tcW w:w="2268" w:type="dxa"/>
          </w:tcPr>
          <w:p w:rsidR="00EB63B8" w:rsidRDefault="00EB63B8" w:rsidP="00650523">
            <w:pPr>
              <w:rPr>
                <w:color w:val="000000"/>
              </w:rPr>
            </w:pPr>
            <w:r>
              <w:rPr>
                <w:color w:val="000000"/>
              </w:rPr>
              <w:t xml:space="preserve"> свидетельство о государственной регистрации № KG.11.01.09.015.Е.002523.07.18 от 05.07.2018, </w:t>
            </w:r>
            <w:r>
              <w:rPr>
                <w:b/>
                <w:bCs/>
                <w:color w:val="000000"/>
              </w:rPr>
              <w:t>Постановление МЗ РБ от 30.12.2019   № 61 о запрете ввоза и обращения и приостановлении действия свидетельства</w:t>
            </w:r>
          </w:p>
        </w:tc>
        <w:tc>
          <w:tcPr>
            <w:tcW w:w="1550" w:type="dxa"/>
          </w:tcPr>
          <w:p w:rsidR="00EB63B8" w:rsidRDefault="00EB63B8">
            <w:pPr>
              <w:jc w:val="both"/>
              <w:rPr>
                <w:color w:val="000000"/>
              </w:rPr>
            </w:pPr>
            <w:r>
              <w:rPr>
                <w:color w:val="000000"/>
              </w:rPr>
              <w:t>Волковысский зональный ЦГЭ</w:t>
            </w:r>
          </w:p>
        </w:tc>
      </w:tr>
      <w:tr w:rsidR="00EB63B8" w:rsidRPr="00711375" w:rsidTr="0079501D">
        <w:trPr>
          <w:trHeight w:val="441"/>
        </w:trPr>
        <w:tc>
          <w:tcPr>
            <w:tcW w:w="676" w:type="dxa"/>
          </w:tcPr>
          <w:p w:rsidR="00EB63B8" w:rsidRPr="00CC1CB8" w:rsidRDefault="00EB63B8" w:rsidP="00CC1CB8">
            <w:pPr>
              <w:pStyle w:val="af6"/>
              <w:numPr>
                <w:ilvl w:val="0"/>
                <w:numId w:val="18"/>
              </w:numPr>
              <w:jc w:val="center"/>
              <w:rPr>
                <w:sz w:val="22"/>
                <w:szCs w:val="22"/>
              </w:rPr>
            </w:pPr>
          </w:p>
        </w:tc>
        <w:tc>
          <w:tcPr>
            <w:tcW w:w="2695" w:type="dxa"/>
          </w:tcPr>
          <w:p w:rsidR="00EB63B8" w:rsidRDefault="00EB63B8">
            <w:pPr>
              <w:jc w:val="both"/>
              <w:rPr>
                <w:color w:val="000000"/>
              </w:rPr>
            </w:pPr>
            <w:r>
              <w:rPr>
                <w:color w:val="000000"/>
              </w:rPr>
              <w:t xml:space="preserve">Жидкость </w:t>
            </w:r>
            <w:r>
              <w:rPr>
                <w:color w:val="000000"/>
              </w:rPr>
              <w:lastRenderedPageBreak/>
              <w:t>стеклоомывающая низкозамерзающая «Gleid supreme» (-30), winter wash&amp;de-icer, объем 5 л, ш/к 4602657894245, дата изготовления: 10.2019, срок годности 3 года, партия № 08</w:t>
            </w:r>
          </w:p>
        </w:tc>
        <w:tc>
          <w:tcPr>
            <w:tcW w:w="2695" w:type="dxa"/>
          </w:tcPr>
          <w:p w:rsidR="00EB63B8" w:rsidRDefault="00EB63B8">
            <w:pPr>
              <w:jc w:val="both"/>
              <w:rPr>
                <w:color w:val="000000"/>
              </w:rPr>
            </w:pPr>
            <w:r>
              <w:rPr>
                <w:color w:val="000000"/>
              </w:rPr>
              <w:lastRenderedPageBreak/>
              <w:t xml:space="preserve">ООО «Диомедия», </w:t>
            </w:r>
            <w:r>
              <w:rPr>
                <w:color w:val="000000"/>
              </w:rPr>
              <w:lastRenderedPageBreak/>
              <w:t>115035, г. Москва, ул. Садовническая, 54, стр.1, кааб. 62, адрес производства: Владимирская обл, Ковровский р-н, пос. Мелехово, ул. Первомайская, 35б. Импортер в РБ: ЗАО «БелагроБел», г. Минск</w:t>
            </w:r>
          </w:p>
        </w:tc>
        <w:tc>
          <w:tcPr>
            <w:tcW w:w="2262" w:type="dxa"/>
          </w:tcPr>
          <w:p w:rsidR="00EB63B8" w:rsidRDefault="00EB63B8">
            <w:pPr>
              <w:jc w:val="both"/>
              <w:rPr>
                <w:color w:val="000000"/>
              </w:rPr>
            </w:pPr>
            <w:r>
              <w:rPr>
                <w:color w:val="000000"/>
              </w:rPr>
              <w:lastRenderedPageBreak/>
              <w:t xml:space="preserve">Павильон № 2, </w:t>
            </w:r>
            <w:r>
              <w:rPr>
                <w:color w:val="000000"/>
              </w:rPr>
              <w:lastRenderedPageBreak/>
              <w:t>адрес: Минская обл., г. Несвиж, пересечение ул. Ленинской и ул. Мицкевича ИП Бычков Д.В., г. Минск, ул. Якубовского, 48, к. 1, кв. 24</w:t>
            </w:r>
          </w:p>
        </w:tc>
        <w:tc>
          <w:tcPr>
            <w:tcW w:w="4005" w:type="dxa"/>
          </w:tcPr>
          <w:p w:rsidR="00EB63B8" w:rsidRDefault="00EB63B8">
            <w:pPr>
              <w:jc w:val="both"/>
              <w:rPr>
                <w:color w:val="000000"/>
              </w:rPr>
            </w:pPr>
            <w:r>
              <w:rPr>
                <w:color w:val="000000"/>
              </w:rPr>
              <w:lastRenderedPageBreak/>
              <w:t xml:space="preserve">Не соответствует Единым </w:t>
            </w:r>
            <w:r>
              <w:rPr>
                <w:color w:val="000000"/>
              </w:rPr>
              <w:lastRenderedPageBreak/>
              <w:t>санитарно-эпидемиологическим и гигиеническим требованиям к  продукции (товарам), подлежащей санитарно-эпидемиологическому надзору (контролю), утвержденным Решением Комиссии Таможенного союза от 28.05.2010 №299, глава II, раздел 5, подраздел I, по содержанию метанола: фактическое значение 18,99%, при нормативе – не более 0,05% (протокол испытаний Минского областного ЦГЭОЗ от 17.04.2020 № 63)</w:t>
            </w:r>
          </w:p>
        </w:tc>
        <w:tc>
          <w:tcPr>
            <w:tcW w:w="2268" w:type="dxa"/>
          </w:tcPr>
          <w:p w:rsidR="00EB63B8" w:rsidRDefault="00EB63B8" w:rsidP="00EB63B8">
            <w:pPr>
              <w:rPr>
                <w:color w:val="000000"/>
              </w:rPr>
            </w:pPr>
            <w:r>
              <w:rPr>
                <w:color w:val="000000"/>
              </w:rPr>
              <w:lastRenderedPageBreak/>
              <w:t xml:space="preserve">Свидетельство о </w:t>
            </w:r>
            <w:r>
              <w:rPr>
                <w:color w:val="000000"/>
              </w:rPr>
              <w:lastRenderedPageBreak/>
              <w:t xml:space="preserve">государственной регистрации KG.11.01.09.015.Е.002115.05.19 от 24.05.2019 </w:t>
            </w:r>
            <w:r>
              <w:rPr>
                <w:b/>
                <w:bCs/>
                <w:color w:val="000000"/>
              </w:rPr>
              <w:t xml:space="preserve">Постановление МЗ РБ от </w:t>
            </w:r>
            <w:r>
              <w:rPr>
                <w:b/>
                <w:bCs/>
                <w:color w:val="000000"/>
              </w:rPr>
              <w:t>30.12.2019</w:t>
            </w:r>
            <w:r>
              <w:rPr>
                <w:b/>
                <w:bCs/>
                <w:color w:val="000000"/>
              </w:rPr>
              <w:t xml:space="preserve">   № </w:t>
            </w:r>
            <w:r>
              <w:rPr>
                <w:b/>
                <w:bCs/>
                <w:color w:val="000000"/>
              </w:rPr>
              <w:t>59</w:t>
            </w:r>
            <w:r>
              <w:rPr>
                <w:b/>
                <w:bCs/>
                <w:color w:val="000000"/>
              </w:rPr>
              <w:t xml:space="preserve"> о запрете ввоза и обращения и приостановлении действия свидетельства</w:t>
            </w:r>
          </w:p>
        </w:tc>
        <w:tc>
          <w:tcPr>
            <w:tcW w:w="1550" w:type="dxa"/>
          </w:tcPr>
          <w:p w:rsidR="00EB63B8" w:rsidRDefault="00EB63B8">
            <w:pPr>
              <w:jc w:val="both"/>
              <w:rPr>
                <w:color w:val="000000"/>
              </w:rPr>
            </w:pPr>
            <w:r>
              <w:rPr>
                <w:color w:val="000000"/>
              </w:rPr>
              <w:lastRenderedPageBreak/>
              <w:t xml:space="preserve">Несвижский </w:t>
            </w:r>
            <w:r>
              <w:rPr>
                <w:color w:val="000000"/>
              </w:rPr>
              <w:lastRenderedPageBreak/>
              <w:t>районный ЦГЭ</w:t>
            </w:r>
          </w:p>
        </w:tc>
      </w:tr>
      <w:tr w:rsidR="00A038FF" w:rsidRPr="00711375" w:rsidTr="00686BC0">
        <w:trPr>
          <w:trHeight w:val="441"/>
        </w:trPr>
        <w:tc>
          <w:tcPr>
            <w:tcW w:w="676" w:type="dxa"/>
          </w:tcPr>
          <w:p w:rsidR="00A038FF" w:rsidRPr="00CC1CB8" w:rsidRDefault="00A038FF" w:rsidP="00686BC0">
            <w:pPr>
              <w:pStyle w:val="af6"/>
              <w:numPr>
                <w:ilvl w:val="0"/>
                <w:numId w:val="18"/>
              </w:numPr>
              <w:jc w:val="center"/>
              <w:rPr>
                <w:sz w:val="22"/>
                <w:szCs w:val="22"/>
              </w:rPr>
            </w:pPr>
          </w:p>
        </w:tc>
        <w:tc>
          <w:tcPr>
            <w:tcW w:w="2695" w:type="dxa"/>
          </w:tcPr>
          <w:p w:rsidR="00A038FF" w:rsidRDefault="00A038FF" w:rsidP="00686BC0">
            <w:pPr>
              <w:jc w:val="both"/>
              <w:rPr>
                <w:color w:val="000000"/>
              </w:rPr>
            </w:pPr>
            <w:r>
              <w:rPr>
                <w:color w:val="000000"/>
              </w:rPr>
              <w:t>жидкость стеклоомывающая низкозамерзающая «Gleid Supreme-30». ТУ 20.41.32-001-19090158-20193. Дата изготовления 23.09.2019г. полимерная емкость объемом 5 литров, срок годности - 3 года, штрих код: 4606232287590</w:t>
            </w:r>
          </w:p>
        </w:tc>
        <w:tc>
          <w:tcPr>
            <w:tcW w:w="2695" w:type="dxa"/>
          </w:tcPr>
          <w:p w:rsidR="00A038FF" w:rsidRDefault="00A038FF" w:rsidP="00686BC0">
            <w:pPr>
              <w:jc w:val="both"/>
              <w:rPr>
                <w:color w:val="000000"/>
              </w:rPr>
            </w:pPr>
            <w:r>
              <w:rPr>
                <w:color w:val="000000"/>
              </w:rPr>
              <w:t xml:space="preserve"> изготовитель ООО «Диомедия». 115035. г. Москва, ул. Садовническая л.54. строение 1 ,каб.62. РФ., грузоотправитель ИП Дьякончук Вячеслав Григорьевич,  адрес: г.Пинск. ул. Добричская. 1</w:t>
            </w:r>
          </w:p>
        </w:tc>
        <w:tc>
          <w:tcPr>
            <w:tcW w:w="2262" w:type="dxa"/>
          </w:tcPr>
          <w:p w:rsidR="00A038FF" w:rsidRDefault="00A038FF" w:rsidP="00686BC0">
            <w:pPr>
              <w:jc w:val="both"/>
              <w:rPr>
                <w:color w:val="000000"/>
              </w:rPr>
            </w:pPr>
            <w:r>
              <w:rPr>
                <w:color w:val="000000"/>
              </w:rPr>
              <w:t>строительный магазин «СтройМаркет» ООО «Солстройкомплект». 223710. Минская обл.. г. Солигорск. ул. К.Заслонова.59</w:t>
            </w:r>
          </w:p>
        </w:tc>
        <w:tc>
          <w:tcPr>
            <w:tcW w:w="4005" w:type="dxa"/>
          </w:tcPr>
          <w:p w:rsidR="00A038FF" w:rsidRDefault="00A038FF" w:rsidP="00686BC0">
            <w:pPr>
              <w:jc w:val="both"/>
              <w:rPr>
                <w:color w:val="000000"/>
              </w:rPr>
            </w:pPr>
            <w:r>
              <w:rPr>
                <w:color w:val="000000"/>
              </w:rPr>
              <w:t>Не соответствует Единым санитарно-эпидемиологическим и гигиеническим требованиям к  продукции (товарам), подлежащей санитарно-эпидемиологическому надзору (контролю), утвержденным Решением Комиссии Таможенного союза от 28.05.2010 №299, глава II, раздел 5, подраздел I, по содержанию метанола: фактическое значение показателя массовой доли содержания метанола составило 20.73%. при нормируемом показателе массовой доли содержания метанола не более 0.05% (протокол лабораторных исследований ГУ «Минский областной центр гигиены, эпидемиологии и общественного здоровья» от 04.02.2020г № 1)</w:t>
            </w:r>
          </w:p>
        </w:tc>
        <w:tc>
          <w:tcPr>
            <w:tcW w:w="2268" w:type="dxa"/>
          </w:tcPr>
          <w:p w:rsidR="00A038FF" w:rsidRDefault="00A038FF" w:rsidP="00686BC0">
            <w:pPr>
              <w:rPr>
                <w:color w:val="000000"/>
              </w:rPr>
            </w:pPr>
            <w:r>
              <w:rPr>
                <w:color w:val="000000"/>
              </w:rPr>
              <w:t xml:space="preserve">свидетельство о государственной регистрации от 24.05.2019 KG.11.01.09.015.Е.002115.05.19 </w:t>
            </w:r>
            <w:r>
              <w:rPr>
                <w:b/>
                <w:bCs/>
                <w:color w:val="000000"/>
              </w:rPr>
              <w:t>Постановление МЗ РБ от 30.12.2019   № 59 о запрете ввоза и обращения и приостановлении действия свидетельства</w:t>
            </w:r>
          </w:p>
        </w:tc>
        <w:tc>
          <w:tcPr>
            <w:tcW w:w="1550" w:type="dxa"/>
          </w:tcPr>
          <w:p w:rsidR="00A038FF" w:rsidRDefault="00A038FF" w:rsidP="00686BC0">
            <w:pPr>
              <w:jc w:val="both"/>
              <w:rPr>
                <w:color w:val="000000"/>
              </w:rPr>
            </w:pPr>
            <w:r>
              <w:rPr>
                <w:color w:val="000000"/>
              </w:rPr>
              <w:t>Солигорский зональный ЦГЭ</w:t>
            </w:r>
          </w:p>
        </w:tc>
      </w:tr>
      <w:tr w:rsidR="00EB63B8" w:rsidRPr="00711375" w:rsidTr="0079501D">
        <w:trPr>
          <w:trHeight w:val="441"/>
        </w:trPr>
        <w:tc>
          <w:tcPr>
            <w:tcW w:w="676" w:type="dxa"/>
          </w:tcPr>
          <w:p w:rsidR="00EB63B8" w:rsidRPr="00CC1CB8" w:rsidRDefault="00EB63B8" w:rsidP="00CC1CB8">
            <w:pPr>
              <w:pStyle w:val="af6"/>
              <w:numPr>
                <w:ilvl w:val="0"/>
                <w:numId w:val="18"/>
              </w:numPr>
              <w:jc w:val="center"/>
              <w:rPr>
                <w:sz w:val="22"/>
                <w:szCs w:val="22"/>
              </w:rPr>
            </w:pPr>
          </w:p>
        </w:tc>
        <w:tc>
          <w:tcPr>
            <w:tcW w:w="2695" w:type="dxa"/>
          </w:tcPr>
          <w:p w:rsidR="00EB63B8" w:rsidRDefault="00EB63B8">
            <w:pPr>
              <w:jc w:val="both"/>
              <w:rPr>
                <w:color w:val="000000"/>
              </w:rPr>
            </w:pPr>
            <w:r>
              <w:rPr>
                <w:color w:val="000000"/>
              </w:rPr>
              <w:t xml:space="preserve">Низкозамерзающая стеклоомывающая </w:t>
            </w:r>
            <w:r>
              <w:rPr>
                <w:color w:val="000000"/>
              </w:rPr>
              <w:lastRenderedPageBreak/>
              <w:t>жидкость «Freeze Way» -30, дата изготовления и номер партии 10201911, ш/к 4606635428637, в ПЭТ-бутылке номинальным объемом 5л.</w:t>
            </w:r>
          </w:p>
        </w:tc>
        <w:tc>
          <w:tcPr>
            <w:tcW w:w="2695" w:type="dxa"/>
          </w:tcPr>
          <w:p w:rsidR="00EB63B8" w:rsidRDefault="00EB63B8">
            <w:pPr>
              <w:jc w:val="both"/>
              <w:rPr>
                <w:color w:val="000000"/>
              </w:rPr>
            </w:pPr>
            <w:r>
              <w:rPr>
                <w:color w:val="000000"/>
              </w:rPr>
              <w:lastRenderedPageBreak/>
              <w:t>ООО «ИНВЕСТАГРОПРОМ</w:t>
            </w:r>
            <w:r>
              <w:rPr>
                <w:color w:val="000000"/>
              </w:rPr>
              <w:lastRenderedPageBreak/>
              <w:t>», г. Москва, ул. Клары Цеткин, дом 7А, этаж 2, каб. 219; адрес производства: г.Александров, ул.Зои Космодемьянской, 22, Российская Федерация. Поставщик: ООО «Альянс Моторс», г. Гомель, ул.Ильича, 41, к.2</w:t>
            </w:r>
          </w:p>
        </w:tc>
        <w:tc>
          <w:tcPr>
            <w:tcW w:w="2262" w:type="dxa"/>
          </w:tcPr>
          <w:p w:rsidR="00EB63B8" w:rsidRDefault="00EB63B8">
            <w:pPr>
              <w:jc w:val="both"/>
              <w:rPr>
                <w:color w:val="000000"/>
              </w:rPr>
            </w:pPr>
            <w:r>
              <w:rPr>
                <w:color w:val="000000"/>
              </w:rPr>
              <w:lastRenderedPageBreak/>
              <w:t xml:space="preserve">Магазин ООО «Умелый </w:t>
            </w:r>
            <w:r>
              <w:rPr>
                <w:color w:val="000000"/>
              </w:rPr>
              <w:lastRenderedPageBreak/>
              <w:t xml:space="preserve">садовник»  расположенный по адресу: г. Гомель, ул. Шевченко, 31 </w:t>
            </w:r>
          </w:p>
        </w:tc>
        <w:tc>
          <w:tcPr>
            <w:tcW w:w="4005" w:type="dxa"/>
          </w:tcPr>
          <w:p w:rsidR="00EB63B8" w:rsidRDefault="00EB63B8">
            <w:pPr>
              <w:jc w:val="both"/>
              <w:rPr>
                <w:color w:val="000000"/>
              </w:rPr>
            </w:pPr>
            <w:r>
              <w:rPr>
                <w:color w:val="000000"/>
              </w:rPr>
              <w:lastRenderedPageBreak/>
              <w:t xml:space="preserve">Не соответствует Единым санитарно-эпидемиологическим и </w:t>
            </w:r>
            <w:r>
              <w:rPr>
                <w:color w:val="000000"/>
              </w:rPr>
              <w:lastRenderedPageBreak/>
              <w:t>гигиеническим требованиям к  продукции (товарам), подлежащей санитарно-эпидемиологическому надзору (контролю), утвержденным Решением Комиссии Таможенного союза от 28.05.2010 №299, глава II, раздел 5, подраздел I, по содержанию метанола: фактическое значение 25,1%, при нормативе – не более 0,05% (протокол Гомельского областного ЦГЭиОЗ от 16.01.2020 №8.4.4/1)</w:t>
            </w:r>
          </w:p>
        </w:tc>
        <w:tc>
          <w:tcPr>
            <w:tcW w:w="2268" w:type="dxa"/>
          </w:tcPr>
          <w:p w:rsidR="00EB63B8" w:rsidRDefault="00EB63B8">
            <w:pPr>
              <w:rPr>
                <w:color w:val="000000"/>
              </w:rPr>
            </w:pPr>
            <w:r>
              <w:rPr>
                <w:color w:val="000000"/>
              </w:rPr>
              <w:lastRenderedPageBreak/>
              <w:t xml:space="preserve">Свидетельство о государственной </w:t>
            </w:r>
            <w:r>
              <w:rPr>
                <w:color w:val="000000"/>
              </w:rPr>
              <w:lastRenderedPageBreak/>
              <w:t xml:space="preserve">регистрации от 24.05.2019 № KG.11.01.09.015.Е.002116.05.19 </w:t>
            </w:r>
            <w:r>
              <w:rPr>
                <w:b/>
                <w:bCs/>
                <w:color w:val="000000"/>
              </w:rPr>
              <w:t>Постановление МЗ РБ от 06.02.2020   № 4 о запрете ввоза и обращения и приостановлении действия свидетельства</w:t>
            </w:r>
          </w:p>
        </w:tc>
        <w:tc>
          <w:tcPr>
            <w:tcW w:w="1550" w:type="dxa"/>
          </w:tcPr>
          <w:p w:rsidR="00EB63B8" w:rsidRDefault="00EB63B8">
            <w:pPr>
              <w:jc w:val="both"/>
              <w:rPr>
                <w:color w:val="000000"/>
              </w:rPr>
            </w:pPr>
            <w:r>
              <w:rPr>
                <w:color w:val="000000"/>
              </w:rPr>
              <w:lastRenderedPageBreak/>
              <w:t xml:space="preserve">Гомельский городской </w:t>
            </w:r>
            <w:r>
              <w:rPr>
                <w:color w:val="000000"/>
              </w:rPr>
              <w:lastRenderedPageBreak/>
              <w:t>ЦГЭ</w:t>
            </w:r>
          </w:p>
        </w:tc>
      </w:tr>
      <w:tr w:rsidR="00EB63B8" w:rsidRPr="00711375" w:rsidTr="0079501D">
        <w:trPr>
          <w:trHeight w:val="441"/>
        </w:trPr>
        <w:tc>
          <w:tcPr>
            <w:tcW w:w="676" w:type="dxa"/>
          </w:tcPr>
          <w:p w:rsidR="00EB63B8" w:rsidRPr="00CC1CB8" w:rsidRDefault="00EB63B8" w:rsidP="00CC1CB8">
            <w:pPr>
              <w:pStyle w:val="af6"/>
              <w:numPr>
                <w:ilvl w:val="0"/>
                <w:numId w:val="18"/>
              </w:numPr>
              <w:jc w:val="center"/>
              <w:rPr>
                <w:sz w:val="22"/>
                <w:szCs w:val="22"/>
              </w:rPr>
            </w:pPr>
          </w:p>
        </w:tc>
        <w:tc>
          <w:tcPr>
            <w:tcW w:w="2695" w:type="dxa"/>
          </w:tcPr>
          <w:p w:rsidR="00EB63B8" w:rsidRDefault="00EB63B8">
            <w:pPr>
              <w:jc w:val="both"/>
              <w:rPr>
                <w:color w:val="000000"/>
              </w:rPr>
            </w:pPr>
            <w:r>
              <w:rPr>
                <w:color w:val="000000"/>
              </w:rPr>
              <w:t>Стеклоомывающая жидкость «Freeze Way  -30», дата изготовления 25.11.2019, срок годности 3 года ш/к 4606635428637</w:t>
            </w:r>
          </w:p>
        </w:tc>
        <w:tc>
          <w:tcPr>
            <w:tcW w:w="2695" w:type="dxa"/>
          </w:tcPr>
          <w:p w:rsidR="00EB63B8" w:rsidRDefault="00EB63B8">
            <w:pPr>
              <w:jc w:val="both"/>
              <w:rPr>
                <w:color w:val="000000"/>
              </w:rPr>
            </w:pPr>
            <w:r>
              <w:rPr>
                <w:color w:val="000000"/>
              </w:rPr>
              <w:t>ООО «ИНВЕСТАГРОПРОМ», г. Москва, ул. Клары Цеткин, дом 7А, этаж 2, каб. 219; адрес производства: г.Александров, ул.Зои Космодемьянской, 22, Российская Федерация. Импортер в РБ: ООО «Нью Джевел», г. Минск, ул.Богдановича, д.128, пом.3Н</w:t>
            </w:r>
          </w:p>
        </w:tc>
        <w:tc>
          <w:tcPr>
            <w:tcW w:w="2262" w:type="dxa"/>
          </w:tcPr>
          <w:p w:rsidR="00EB63B8" w:rsidRDefault="00EB63B8">
            <w:pPr>
              <w:jc w:val="both"/>
              <w:rPr>
                <w:color w:val="000000"/>
              </w:rPr>
            </w:pPr>
            <w:r>
              <w:rPr>
                <w:color w:val="000000"/>
              </w:rPr>
              <w:t xml:space="preserve">Магазин «Гиппо» ИУП «БелВиллесДен», расположенный по адресу:  г. Минск, пр. Партизанский, 150а </w:t>
            </w:r>
          </w:p>
        </w:tc>
        <w:tc>
          <w:tcPr>
            <w:tcW w:w="4005" w:type="dxa"/>
          </w:tcPr>
          <w:p w:rsidR="00EB63B8" w:rsidRDefault="00EB63B8">
            <w:pPr>
              <w:jc w:val="both"/>
              <w:rPr>
                <w:color w:val="000000"/>
              </w:rPr>
            </w:pPr>
            <w:r>
              <w:rPr>
                <w:color w:val="000000"/>
              </w:rPr>
              <w:t>Не соответствует Единым санитарно-эпидемиологическим и гигиеническим требованиям к  продукции (товарам), подлежащей санитарно-эпидемиологическому надзору (контролю), утвержденным Решением Комиссии Таможенного союза от 28.05.2010 №299, глава II, раздел 5, подраздел I, по содержанию метанола: фактическое значение 9,7800%, при нормативе – не более 0,05% (протокол испытаний ГУ «Минский городской центр гигиены и эпидемиологии» от 17.01.2020 № 57-20/00000-00002)</w:t>
            </w:r>
          </w:p>
        </w:tc>
        <w:tc>
          <w:tcPr>
            <w:tcW w:w="2268" w:type="dxa"/>
          </w:tcPr>
          <w:p w:rsidR="00EB63B8" w:rsidRDefault="00EB63B8">
            <w:pPr>
              <w:rPr>
                <w:color w:val="000000"/>
              </w:rPr>
            </w:pPr>
            <w:r>
              <w:rPr>
                <w:color w:val="000000"/>
              </w:rPr>
              <w:t xml:space="preserve">Свидетельство о государственной регистрации от 24.05.2019 № KG.11.01.09.015.Е.002116.05.19 </w:t>
            </w:r>
            <w:r>
              <w:rPr>
                <w:b/>
                <w:bCs/>
                <w:color w:val="000000"/>
              </w:rPr>
              <w:t>Постановление МЗ РБ от 06.02.2020   № 4 о запрете ввоза и обращения и приостановлении действия свидетельства</w:t>
            </w:r>
          </w:p>
        </w:tc>
        <w:tc>
          <w:tcPr>
            <w:tcW w:w="1550" w:type="dxa"/>
          </w:tcPr>
          <w:p w:rsidR="00EB63B8" w:rsidRDefault="00EB63B8">
            <w:pPr>
              <w:jc w:val="both"/>
              <w:rPr>
                <w:color w:val="000000"/>
              </w:rPr>
            </w:pPr>
            <w:r>
              <w:rPr>
                <w:color w:val="000000"/>
              </w:rPr>
              <w:t>ЦГЭ Заводского района г.Минска</w:t>
            </w:r>
          </w:p>
        </w:tc>
      </w:tr>
      <w:tr w:rsidR="00EB63B8" w:rsidRPr="00711375" w:rsidTr="0079501D">
        <w:trPr>
          <w:trHeight w:val="441"/>
        </w:trPr>
        <w:tc>
          <w:tcPr>
            <w:tcW w:w="676" w:type="dxa"/>
          </w:tcPr>
          <w:p w:rsidR="00EB63B8" w:rsidRPr="00CC1CB8" w:rsidRDefault="00EB63B8" w:rsidP="00CC1CB8">
            <w:pPr>
              <w:pStyle w:val="af6"/>
              <w:numPr>
                <w:ilvl w:val="0"/>
                <w:numId w:val="18"/>
              </w:numPr>
              <w:jc w:val="center"/>
              <w:rPr>
                <w:sz w:val="22"/>
                <w:szCs w:val="22"/>
              </w:rPr>
            </w:pPr>
          </w:p>
        </w:tc>
        <w:tc>
          <w:tcPr>
            <w:tcW w:w="2695" w:type="dxa"/>
          </w:tcPr>
          <w:p w:rsidR="00EB63B8" w:rsidRDefault="00EB63B8">
            <w:pPr>
              <w:jc w:val="both"/>
              <w:rPr>
                <w:color w:val="000000"/>
              </w:rPr>
            </w:pPr>
            <w:r>
              <w:rPr>
                <w:color w:val="000000"/>
              </w:rPr>
              <w:t xml:space="preserve">Жидкость стеклоомывающая низкозамерзающая «Freeze way» -30, ТУ 20.41.32-002-49272690-2019, дата изготовления 10.2019, срок годности 3 года, штрих-код </w:t>
            </w:r>
            <w:r>
              <w:rPr>
                <w:color w:val="000000"/>
              </w:rPr>
              <w:lastRenderedPageBreak/>
              <w:t>4606635428637, в пластиковых емкостях объём 5л.</w:t>
            </w:r>
          </w:p>
        </w:tc>
        <w:tc>
          <w:tcPr>
            <w:tcW w:w="2695" w:type="dxa"/>
          </w:tcPr>
          <w:p w:rsidR="00EB63B8" w:rsidRDefault="00EB63B8">
            <w:pPr>
              <w:jc w:val="both"/>
              <w:rPr>
                <w:color w:val="000000"/>
              </w:rPr>
            </w:pPr>
            <w:r>
              <w:rPr>
                <w:color w:val="000000"/>
              </w:rPr>
              <w:lastRenderedPageBreak/>
              <w:t xml:space="preserve">ООО «Инвестагропром», Россия, 127299, г. Москва, ул. Клары Цеткин, д. 7а, этаж 2, каб. 219. Адрес производства: 601652, Владимирская обл., г. </w:t>
            </w:r>
            <w:r>
              <w:rPr>
                <w:color w:val="000000"/>
              </w:rPr>
              <w:lastRenderedPageBreak/>
              <w:t>Александров, ул. Зои Космодемьянской, д. 22, Россия</w:t>
            </w:r>
          </w:p>
        </w:tc>
        <w:tc>
          <w:tcPr>
            <w:tcW w:w="2262" w:type="dxa"/>
          </w:tcPr>
          <w:p w:rsidR="00EB63B8" w:rsidRDefault="00EB63B8">
            <w:pPr>
              <w:jc w:val="both"/>
              <w:rPr>
                <w:color w:val="000000"/>
              </w:rPr>
            </w:pPr>
            <w:r>
              <w:rPr>
                <w:color w:val="000000"/>
              </w:rPr>
              <w:lastRenderedPageBreak/>
              <w:t xml:space="preserve">Торговый объект «Чистый Берег», адрес: г. Брест, ул. Карьерная, 13/1. Организация, осуществляющая управление и контроль за </w:t>
            </w:r>
            <w:r>
              <w:rPr>
                <w:color w:val="000000"/>
              </w:rPr>
              <w:lastRenderedPageBreak/>
              <w:t>деятельностью торгового объекта: ЗАО «Чистый Берег», юридический адрес: 220108, г. Минск, ул. Казинца, 83, каб. 7</w:t>
            </w:r>
          </w:p>
        </w:tc>
        <w:tc>
          <w:tcPr>
            <w:tcW w:w="4005" w:type="dxa"/>
          </w:tcPr>
          <w:p w:rsidR="00EB63B8" w:rsidRDefault="00EB63B8">
            <w:pPr>
              <w:jc w:val="both"/>
              <w:rPr>
                <w:color w:val="000000"/>
              </w:rPr>
            </w:pPr>
            <w:r>
              <w:rPr>
                <w:color w:val="000000"/>
              </w:rPr>
              <w:lastRenderedPageBreak/>
              <w:t xml:space="preserve">Выявленное несоответствие: фактическое значение показателя «Содержание    метанола    (массовая   доля)»    составило  20,91об.%    при </w:t>
            </w:r>
            <w:r>
              <w:rPr>
                <w:color w:val="000000"/>
              </w:rPr>
              <w:br/>
              <w:t xml:space="preserve">нормируемом значении не более 0,05об.% (Единые санитарно-эпидемиологические и </w:t>
            </w:r>
            <w:r>
              <w:rPr>
                <w:color w:val="000000"/>
              </w:rPr>
              <w:lastRenderedPageBreak/>
              <w:t>гигиенические требования к товарам, подлежащим санитарно-эпидемиологическому надзору (контролю), глава II раздел 5, подраздел I «Товары бытовой химии», приложение 5А, табл. 1, пункт 5.8). Протокол лабораторных исследований от 03.02.2020 № 114-Е Брестского областного ЦГЭиОЗ</w:t>
            </w:r>
          </w:p>
        </w:tc>
        <w:tc>
          <w:tcPr>
            <w:tcW w:w="2268" w:type="dxa"/>
          </w:tcPr>
          <w:p w:rsidR="00EB63B8" w:rsidRDefault="00EB63B8">
            <w:pPr>
              <w:rPr>
                <w:color w:val="000000"/>
              </w:rPr>
            </w:pPr>
            <w:r>
              <w:rPr>
                <w:color w:val="000000"/>
              </w:rPr>
              <w:lastRenderedPageBreak/>
              <w:t xml:space="preserve">Свидетельство о государственной регистрации KG.11.01.09.015.Е.002116.05.19 от 24.05.2019 </w:t>
            </w:r>
            <w:r>
              <w:rPr>
                <w:b/>
                <w:bCs/>
                <w:color w:val="000000"/>
              </w:rPr>
              <w:t xml:space="preserve">Постановление МЗ РБ от </w:t>
            </w:r>
            <w:r>
              <w:rPr>
                <w:b/>
                <w:bCs/>
                <w:color w:val="000000"/>
              </w:rPr>
              <w:lastRenderedPageBreak/>
              <w:t>06.02.2020   № 4 о запрете ввоза и обращения и приостановлении действия свидетельства</w:t>
            </w:r>
          </w:p>
        </w:tc>
        <w:tc>
          <w:tcPr>
            <w:tcW w:w="1550" w:type="dxa"/>
          </w:tcPr>
          <w:p w:rsidR="00EB63B8" w:rsidRDefault="00EB63B8">
            <w:pPr>
              <w:jc w:val="both"/>
              <w:rPr>
                <w:color w:val="000000"/>
              </w:rPr>
            </w:pPr>
            <w:r>
              <w:rPr>
                <w:color w:val="000000"/>
              </w:rPr>
              <w:lastRenderedPageBreak/>
              <w:t>Брестский областной ЦГЭОЗ</w:t>
            </w:r>
          </w:p>
        </w:tc>
      </w:tr>
      <w:tr w:rsidR="00A038FF" w:rsidRPr="00711375" w:rsidTr="00686BC0">
        <w:trPr>
          <w:trHeight w:val="441"/>
        </w:trPr>
        <w:tc>
          <w:tcPr>
            <w:tcW w:w="676" w:type="dxa"/>
          </w:tcPr>
          <w:p w:rsidR="00A038FF" w:rsidRPr="00CC1CB8" w:rsidRDefault="00A038FF" w:rsidP="00686BC0">
            <w:pPr>
              <w:pStyle w:val="af6"/>
              <w:numPr>
                <w:ilvl w:val="0"/>
                <w:numId w:val="18"/>
              </w:numPr>
              <w:jc w:val="center"/>
              <w:rPr>
                <w:sz w:val="22"/>
                <w:szCs w:val="22"/>
              </w:rPr>
            </w:pPr>
          </w:p>
        </w:tc>
        <w:tc>
          <w:tcPr>
            <w:tcW w:w="2695" w:type="dxa"/>
          </w:tcPr>
          <w:p w:rsidR="00A038FF" w:rsidRDefault="00A038FF" w:rsidP="00686BC0">
            <w:pPr>
              <w:jc w:val="both"/>
              <w:rPr>
                <w:color w:val="000000"/>
              </w:rPr>
            </w:pPr>
            <w:r>
              <w:rPr>
                <w:color w:val="000000"/>
              </w:rPr>
              <w:t>Жидкость  стеклоомывающая низкозамерзающая «Freeze WAY» -30◦, штрих код 4606635428637, номинальный объем 5,0 л, дата изготовления 10.2019, номер партии 11, срок годности  не указан, ТУ 20.41.32-002-49272690-2019</w:t>
            </w:r>
          </w:p>
        </w:tc>
        <w:tc>
          <w:tcPr>
            <w:tcW w:w="2695" w:type="dxa"/>
          </w:tcPr>
          <w:p w:rsidR="00A038FF" w:rsidRDefault="00A038FF" w:rsidP="00686BC0">
            <w:pPr>
              <w:jc w:val="both"/>
              <w:rPr>
                <w:color w:val="000000"/>
              </w:rPr>
            </w:pPr>
            <w:r>
              <w:rPr>
                <w:color w:val="000000"/>
              </w:rPr>
              <w:t>Общество с ограниченной ответственностью «ИНВЕСТАГРОПРОМ» УНП 7713177780,  127299, г. Москва, ул.Клары Цеткин, д.7а, этаж 2, каб. 219, Российская Федерация, адрес производства: г. Александров, ул. Зои Космодемьянской, д. 22, Российская Федерация Поставщик: ООО «Лимонад», РБ, г. Минск, ул. В.Хоружей, 22-12</w:t>
            </w:r>
          </w:p>
        </w:tc>
        <w:tc>
          <w:tcPr>
            <w:tcW w:w="2262" w:type="dxa"/>
          </w:tcPr>
          <w:p w:rsidR="00A038FF" w:rsidRDefault="00A038FF" w:rsidP="00686BC0">
            <w:pPr>
              <w:jc w:val="both"/>
              <w:rPr>
                <w:color w:val="000000"/>
              </w:rPr>
            </w:pPr>
            <w:r>
              <w:rPr>
                <w:color w:val="000000"/>
              </w:rPr>
              <w:t>Торговая точка индивидуального предпринимателя Сикорской С.С., расположенная по адресу: Гродненская область, г.Лида, ул. Шевченко, 6. 22.01.2020</w:t>
            </w:r>
          </w:p>
        </w:tc>
        <w:tc>
          <w:tcPr>
            <w:tcW w:w="4005" w:type="dxa"/>
          </w:tcPr>
          <w:p w:rsidR="00A038FF" w:rsidRDefault="00A038FF" w:rsidP="00686BC0">
            <w:pPr>
              <w:jc w:val="both"/>
              <w:rPr>
                <w:color w:val="000000"/>
              </w:rPr>
            </w:pPr>
            <w:r>
              <w:rPr>
                <w:color w:val="000000"/>
              </w:rPr>
              <w:t xml:space="preserve">Не соответствует ЕСТ, глава II, раздел 5, подраздел I </w:t>
            </w:r>
            <w:r>
              <w:rPr>
                <w:b/>
                <w:bCs/>
                <w:color w:val="000000"/>
              </w:rPr>
              <w:t>по содержанию метанола:</w:t>
            </w:r>
            <w:r>
              <w:rPr>
                <w:color w:val="000000"/>
              </w:rPr>
              <w:t xml:space="preserve"> фактическое значение – более 0,7%, при нормируемом не более 0,05% (протокол результатов испытаний Гродненского областного ЦГЭОЗ от 05.02.2020 № 2/г).</w:t>
            </w:r>
          </w:p>
        </w:tc>
        <w:tc>
          <w:tcPr>
            <w:tcW w:w="2268" w:type="dxa"/>
          </w:tcPr>
          <w:p w:rsidR="00A038FF" w:rsidRDefault="00A038FF" w:rsidP="00686BC0">
            <w:pPr>
              <w:jc w:val="both"/>
              <w:rPr>
                <w:color w:val="000000"/>
              </w:rPr>
            </w:pPr>
            <w:r>
              <w:rPr>
                <w:color w:val="000000"/>
              </w:rPr>
              <w:t xml:space="preserve">свидетельство о государственной регистрации от 24.05.2019 № KG.11.01.09.015.Е.002116.05.19. </w:t>
            </w:r>
            <w:r>
              <w:rPr>
                <w:b/>
                <w:bCs/>
                <w:color w:val="000000"/>
              </w:rPr>
              <w:t>Постановление МЗ РБ от 06.02.2020   № 4 о запрете ввоза и обращения и приостановлении действия свидетельства</w:t>
            </w:r>
          </w:p>
        </w:tc>
        <w:tc>
          <w:tcPr>
            <w:tcW w:w="1550" w:type="dxa"/>
          </w:tcPr>
          <w:p w:rsidR="00A038FF" w:rsidRDefault="00A038FF" w:rsidP="00686BC0">
            <w:pPr>
              <w:jc w:val="both"/>
              <w:rPr>
                <w:color w:val="000000"/>
              </w:rPr>
            </w:pPr>
            <w:r>
              <w:rPr>
                <w:color w:val="000000"/>
              </w:rPr>
              <w:t>Лидский зональный ЦГЭ</w:t>
            </w:r>
          </w:p>
        </w:tc>
      </w:tr>
      <w:tr w:rsidR="00EB63B8" w:rsidRPr="00711375" w:rsidTr="0079501D">
        <w:trPr>
          <w:trHeight w:val="441"/>
        </w:trPr>
        <w:tc>
          <w:tcPr>
            <w:tcW w:w="676" w:type="dxa"/>
          </w:tcPr>
          <w:p w:rsidR="00EB63B8" w:rsidRPr="00CC1CB8" w:rsidRDefault="00EB63B8" w:rsidP="00CC1CB8">
            <w:pPr>
              <w:pStyle w:val="af6"/>
              <w:numPr>
                <w:ilvl w:val="0"/>
                <w:numId w:val="18"/>
              </w:numPr>
              <w:jc w:val="center"/>
              <w:rPr>
                <w:sz w:val="22"/>
                <w:szCs w:val="22"/>
              </w:rPr>
            </w:pPr>
          </w:p>
        </w:tc>
        <w:tc>
          <w:tcPr>
            <w:tcW w:w="2695" w:type="dxa"/>
          </w:tcPr>
          <w:p w:rsidR="00EB63B8" w:rsidRDefault="00EB63B8">
            <w:pPr>
              <w:jc w:val="both"/>
              <w:rPr>
                <w:color w:val="000000"/>
              </w:rPr>
            </w:pPr>
            <w:r>
              <w:rPr>
                <w:color w:val="000000"/>
              </w:rPr>
              <w:t xml:space="preserve">Жидкость стеклоомывающая марки «Веста»; с маркировкой жидкость стеклоомывающая низкозамерзающая «АнтиЛед» (- 30) (состав: вода деминерализованная </w:t>
            </w:r>
            <w:r>
              <w:rPr>
                <w:color w:val="000000"/>
              </w:rPr>
              <w:lastRenderedPageBreak/>
              <w:t>&gt;30%; изопропиловый спирт &gt;30%, НПАВ &lt;5%, краситель &lt;5%, отдушка &lt;5%), ТУ 20.41.32.112-001-15746981-2017, ш/к 4606232287590, в ПЭТ бутылках 5л., дата изготовления 01.11.2019г., срок годности 5 лет., партия 300шт</w:t>
            </w:r>
          </w:p>
        </w:tc>
        <w:tc>
          <w:tcPr>
            <w:tcW w:w="2695" w:type="dxa"/>
          </w:tcPr>
          <w:p w:rsidR="00EB63B8" w:rsidRDefault="00EB63B8">
            <w:pPr>
              <w:jc w:val="both"/>
              <w:rPr>
                <w:color w:val="000000"/>
              </w:rPr>
            </w:pPr>
            <w:r>
              <w:rPr>
                <w:color w:val="000000"/>
              </w:rPr>
              <w:lastRenderedPageBreak/>
              <w:t xml:space="preserve">ООО «Торговый дом Патриот», Россия, Рязанская обл., г.Рязань, 185 км.(Окружная дорога), дом №2 б, литера Г, офис 202, грузоотправитель: ООО «Рольф Урэйд» г. </w:t>
            </w:r>
            <w:r>
              <w:rPr>
                <w:color w:val="000000"/>
              </w:rPr>
              <w:lastRenderedPageBreak/>
              <w:t>Могилев ул. Мовчанского, д.53, оф. 1</w:t>
            </w:r>
          </w:p>
        </w:tc>
        <w:tc>
          <w:tcPr>
            <w:tcW w:w="2262" w:type="dxa"/>
          </w:tcPr>
          <w:p w:rsidR="00EB63B8" w:rsidRDefault="00EB63B8">
            <w:pPr>
              <w:jc w:val="both"/>
              <w:rPr>
                <w:color w:val="000000"/>
              </w:rPr>
            </w:pPr>
            <w:r>
              <w:rPr>
                <w:color w:val="000000"/>
              </w:rPr>
              <w:lastRenderedPageBreak/>
              <w:t xml:space="preserve">ООО «Рольф Трейд» торговый объект «ПерекрестОК Центр» по адресу: г. Могилев ул. Космонавтов, д. 2 (адрес места осуществления </w:t>
            </w:r>
            <w:r>
              <w:rPr>
                <w:color w:val="000000"/>
              </w:rPr>
              <w:lastRenderedPageBreak/>
              <w:t>деятельности: Могилев екая область, г. Могилев, ул. Космонавтов, д.2)</w:t>
            </w:r>
          </w:p>
        </w:tc>
        <w:tc>
          <w:tcPr>
            <w:tcW w:w="4005" w:type="dxa"/>
          </w:tcPr>
          <w:p w:rsidR="00EB63B8" w:rsidRDefault="00EB63B8">
            <w:pPr>
              <w:jc w:val="both"/>
              <w:rPr>
                <w:color w:val="000000"/>
              </w:rPr>
            </w:pPr>
            <w:r>
              <w:rPr>
                <w:color w:val="000000"/>
              </w:rPr>
              <w:lastRenderedPageBreak/>
              <w:t xml:space="preserve">Не соответствуют «Единым санитарно-эпидемиологическим и гигиеническим требованиям к товарам, подлежащим санитарно-эпидемиологическому надзору (контролю)», утвержденным Решением Комиссии Таможенного Союза от 28.05.2010 № 299 (Глава II, раздел 5, подраздел I, п. 8), по </w:t>
            </w:r>
            <w:r>
              <w:rPr>
                <w:color w:val="000000"/>
              </w:rPr>
              <w:lastRenderedPageBreak/>
              <w:t>содержанию метанола (массовая доля): фактическое значение составило 0,75± 0,04%, при допустимом уровне не более 0,05% (протокол исследования УЗ «Могилевский областной центр гигиены, эпидемиологии и общественного здоровья» от 24.01.2020 №08п//16)</w:t>
            </w:r>
          </w:p>
        </w:tc>
        <w:tc>
          <w:tcPr>
            <w:tcW w:w="2268" w:type="dxa"/>
          </w:tcPr>
          <w:p w:rsidR="00EB63B8" w:rsidRDefault="00EB63B8" w:rsidP="00EB63B8">
            <w:pPr>
              <w:rPr>
                <w:color w:val="000000"/>
              </w:rPr>
            </w:pPr>
            <w:r>
              <w:rPr>
                <w:color w:val="000000"/>
              </w:rPr>
              <w:lastRenderedPageBreak/>
              <w:t>свидетельство о государственной регистрации № ВУ.70.06.01.015.Е.005133.10.17 от 23.10.2017г</w:t>
            </w:r>
            <w:r>
              <w:rPr>
                <w:b/>
                <w:bCs/>
                <w:color w:val="000000"/>
              </w:rPr>
              <w:t xml:space="preserve"> </w:t>
            </w:r>
            <w:r>
              <w:rPr>
                <w:b/>
                <w:bCs/>
                <w:color w:val="000000"/>
              </w:rPr>
              <w:t xml:space="preserve">Постановление от </w:t>
            </w:r>
            <w:r>
              <w:rPr>
                <w:b/>
                <w:bCs/>
                <w:color w:val="000000"/>
              </w:rPr>
              <w:t>18.01.2020</w:t>
            </w:r>
            <w:r>
              <w:rPr>
                <w:b/>
                <w:bCs/>
                <w:color w:val="000000"/>
              </w:rPr>
              <w:t xml:space="preserve">   № </w:t>
            </w:r>
            <w:r>
              <w:rPr>
                <w:b/>
                <w:bCs/>
                <w:color w:val="000000"/>
              </w:rPr>
              <w:t>18-01/73</w:t>
            </w:r>
            <w:r>
              <w:rPr>
                <w:b/>
                <w:bCs/>
                <w:color w:val="000000"/>
              </w:rPr>
              <w:t xml:space="preserve"> о запрете </w:t>
            </w:r>
            <w:r>
              <w:rPr>
                <w:b/>
                <w:bCs/>
                <w:color w:val="000000"/>
              </w:rPr>
              <w:lastRenderedPageBreak/>
              <w:t>ввоза и обращения и приостановлении действия свидетельства</w:t>
            </w:r>
          </w:p>
        </w:tc>
        <w:tc>
          <w:tcPr>
            <w:tcW w:w="1550" w:type="dxa"/>
          </w:tcPr>
          <w:p w:rsidR="00EB63B8" w:rsidRDefault="00EB63B8">
            <w:pPr>
              <w:jc w:val="both"/>
              <w:rPr>
                <w:color w:val="000000"/>
              </w:rPr>
            </w:pPr>
            <w:r>
              <w:rPr>
                <w:color w:val="000000"/>
              </w:rPr>
              <w:lastRenderedPageBreak/>
              <w:t>Могилевский зональный ЦГЭ</w:t>
            </w:r>
          </w:p>
        </w:tc>
      </w:tr>
      <w:tr w:rsidR="00EB63B8" w:rsidRPr="00711375" w:rsidTr="0079501D">
        <w:trPr>
          <w:trHeight w:val="441"/>
        </w:trPr>
        <w:tc>
          <w:tcPr>
            <w:tcW w:w="676" w:type="dxa"/>
          </w:tcPr>
          <w:p w:rsidR="00EB63B8" w:rsidRPr="00CC1CB8" w:rsidRDefault="00EB63B8" w:rsidP="00CC1CB8">
            <w:pPr>
              <w:pStyle w:val="af6"/>
              <w:numPr>
                <w:ilvl w:val="0"/>
                <w:numId w:val="18"/>
              </w:numPr>
              <w:jc w:val="center"/>
              <w:rPr>
                <w:sz w:val="22"/>
                <w:szCs w:val="22"/>
              </w:rPr>
            </w:pPr>
          </w:p>
        </w:tc>
        <w:tc>
          <w:tcPr>
            <w:tcW w:w="2695" w:type="dxa"/>
          </w:tcPr>
          <w:p w:rsidR="00EB63B8" w:rsidRDefault="00EB63B8">
            <w:pPr>
              <w:jc w:val="both"/>
              <w:rPr>
                <w:color w:val="000000"/>
              </w:rPr>
            </w:pPr>
            <w:r>
              <w:rPr>
                <w:color w:val="000000"/>
              </w:rPr>
              <w:t xml:space="preserve">Жидкость стеклоомывающая низкозамерзающая «Nord STAR -30» номинальный объем 5л., ТУ 20.41.32-002-28152970-2019,  дата изготовления и номер партии 12 19 12, штрих код 4606623349005, срок годности 3 года  </w:t>
            </w:r>
          </w:p>
        </w:tc>
        <w:tc>
          <w:tcPr>
            <w:tcW w:w="2695" w:type="dxa"/>
          </w:tcPr>
          <w:p w:rsidR="00EB63B8" w:rsidRDefault="00EB63B8">
            <w:pPr>
              <w:jc w:val="both"/>
              <w:rPr>
                <w:color w:val="000000"/>
              </w:rPr>
            </w:pPr>
            <w:r>
              <w:rPr>
                <w:color w:val="000000"/>
              </w:rPr>
              <w:t>ООО «Трансзенит», г.Москва, ул.Академика Миллионщикова, д.17, эт.1, П1К3 оф.16; адрес производства: ул.Кузнечная, д.143, г.Киров, Владимировская область, Российская Федерация.Грузоотправитель: ЗАО «Дилерский центр АвтоГАЗ Колядичи», 220024, г.Минск, ул.Бабушкина, дом 25Б, ком.216</w:t>
            </w:r>
          </w:p>
        </w:tc>
        <w:tc>
          <w:tcPr>
            <w:tcW w:w="2262" w:type="dxa"/>
          </w:tcPr>
          <w:p w:rsidR="00EB63B8" w:rsidRDefault="00EB63B8">
            <w:pPr>
              <w:jc w:val="both"/>
              <w:rPr>
                <w:color w:val="000000"/>
              </w:rPr>
            </w:pPr>
            <w:r>
              <w:rPr>
                <w:color w:val="000000"/>
              </w:rPr>
              <w:t>Закрытое акционерное общество «ОктябрьГАЗавтосервис», пер.Озерный, д.2, г.п. Октябрьский, Гомельская область</w:t>
            </w:r>
          </w:p>
        </w:tc>
        <w:tc>
          <w:tcPr>
            <w:tcW w:w="4005" w:type="dxa"/>
          </w:tcPr>
          <w:p w:rsidR="00EB63B8" w:rsidRDefault="00EB63B8">
            <w:pPr>
              <w:jc w:val="both"/>
              <w:rPr>
                <w:color w:val="000000"/>
              </w:rPr>
            </w:pPr>
            <w:r>
              <w:rPr>
                <w:color w:val="000000"/>
              </w:rPr>
              <w:t>Не соответствует Единым санитарно-эпидемиологическим и гигиеническим требованиям к  продукции (товарам), подлежащей санитарно-эпидемиологическому надзору (контролю), утвержденным Решением Комиссии Таможенного союза от 28.05.2010 №299, глава II, раздел 5, подраздел I, по содержанию метанола: фактическое значение 28,0±1,6% при нормативе – не более 0,05% (протокол испытаний образцов непродовольственной продукции от 17.03.2020 №8.1.1/4  лаборатории ГУ «Светлогорский зональный центр гигиены и эпидемиологии».)</w:t>
            </w:r>
          </w:p>
        </w:tc>
        <w:tc>
          <w:tcPr>
            <w:tcW w:w="2268" w:type="dxa"/>
          </w:tcPr>
          <w:p w:rsidR="00EB63B8" w:rsidRDefault="00EB63B8">
            <w:pPr>
              <w:rPr>
                <w:color w:val="000000"/>
              </w:rPr>
            </w:pPr>
            <w:r>
              <w:rPr>
                <w:color w:val="000000"/>
              </w:rPr>
              <w:t>Свидетельство о государственной регистрации KG.11.01.09.015.Е.002120.05.19 от 24.05.2019</w:t>
            </w:r>
          </w:p>
        </w:tc>
        <w:tc>
          <w:tcPr>
            <w:tcW w:w="1550" w:type="dxa"/>
          </w:tcPr>
          <w:p w:rsidR="00EB63B8" w:rsidRDefault="00EB63B8">
            <w:pPr>
              <w:jc w:val="both"/>
              <w:rPr>
                <w:color w:val="000000"/>
              </w:rPr>
            </w:pPr>
            <w:r>
              <w:rPr>
                <w:color w:val="000000"/>
              </w:rPr>
              <w:t>Государственое учреждение «Октябрьский районный центр гигиены и эпидемиологии»</w:t>
            </w:r>
          </w:p>
        </w:tc>
      </w:tr>
      <w:tr w:rsidR="00EB63B8" w:rsidRPr="00711375" w:rsidTr="0079501D">
        <w:trPr>
          <w:trHeight w:val="441"/>
        </w:trPr>
        <w:tc>
          <w:tcPr>
            <w:tcW w:w="676" w:type="dxa"/>
          </w:tcPr>
          <w:p w:rsidR="00EB63B8" w:rsidRPr="00CC1CB8" w:rsidRDefault="00EB63B8" w:rsidP="00CC1CB8">
            <w:pPr>
              <w:pStyle w:val="af6"/>
              <w:numPr>
                <w:ilvl w:val="0"/>
                <w:numId w:val="18"/>
              </w:numPr>
              <w:jc w:val="center"/>
              <w:rPr>
                <w:sz w:val="22"/>
                <w:szCs w:val="22"/>
              </w:rPr>
            </w:pPr>
          </w:p>
        </w:tc>
        <w:tc>
          <w:tcPr>
            <w:tcW w:w="2695" w:type="dxa"/>
          </w:tcPr>
          <w:p w:rsidR="00EB63B8" w:rsidRDefault="00EB63B8">
            <w:pPr>
              <w:jc w:val="both"/>
              <w:rPr>
                <w:color w:val="000000"/>
              </w:rPr>
            </w:pPr>
            <w:r>
              <w:rPr>
                <w:color w:val="000000"/>
              </w:rPr>
              <w:t xml:space="preserve">Низкозамерзающая стеклоомывающая жидкость «Nord STAR-30», номинальным объемом 5000 мл, штрих код </w:t>
            </w:r>
            <w:r>
              <w:rPr>
                <w:color w:val="000000"/>
              </w:rPr>
              <w:lastRenderedPageBreak/>
              <w:t>4606623349005, дата изготовления и номер партии 12 19 12</w:t>
            </w:r>
          </w:p>
        </w:tc>
        <w:tc>
          <w:tcPr>
            <w:tcW w:w="2695" w:type="dxa"/>
          </w:tcPr>
          <w:p w:rsidR="00EB63B8" w:rsidRDefault="00EB63B8">
            <w:pPr>
              <w:jc w:val="both"/>
              <w:rPr>
                <w:color w:val="000000"/>
              </w:rPr>
            </w:pPr>
            <w:r>
              <w:rPr>
                <w:color w:val="000000"/>
              </w:rPr>
              <w:lastRenderedPageBreak/>
              <w:t xml:space="preserve">ООО «Трансзенит», Российская Федерация, г. Москва. Импортер в РБ: ООО «ИнбиСити», Минская область, Минский район, </w:t>
            </w:r>
            <w:r>
              <w:rPr>
                <w:color w:val="000000"/>
              </w:rPr>
              <w:lastRenderedPageBreak/>
              <w:t>Щомыслицкий с/с, аг. Озерцо, корпус 1</w:t>
            </w:r>
          </w:p>
        </w:tc>
        <w:tc>
          <w:tcPr>
            <w:tcW w:w="2262" w:type="dxa"/>
          </w:tcPr>
          <w:p w:rsidR="00EB63B8" w:rsidRDefault="00EB63B8">
            <w:pPr>
              <w:jc w:val="both"/>
              <w:rPr>
                <w:color w:val="000000"/>
              </w:rPr>
            </w:pPr>
            <w:r>
              <w:rPr>
                <w:color w:val="000000"/>
              </w:rPr>
              <w:lastRenderedPageBreak/>
              <w:t xml:space="preserve">Торговая точка по адресу: г. Минск, ул. Логойский тракт, 21, корпус 1 филиал «Белространзит» </w:t>
            </w:r>
            <w:r>
              <w:rPr>
                <w:color w:val="000000"/>
              </w:rPr>
              <w:lastRenderedPageBreak/>
              <w:t>ООО «Пинчер», Республика Беларусь</w:t>
            </w:r>
          </w:p>
        </w:tc>
        <w:tc>
          <w:tcPr>
            <w:tcW w:w="4005" w:type="dxa"/>
          </w:tcPr>
          <w:p w:rsidR="00EB63B8" w:rsidRDefault="00EB63B8">
            <w:pPr>
              <w:jc w:val="both"/>
              <w:rPr>
                <w:color w:val="000000"/>
              </w:rPr>
            </w:pPr>
            <w:r>
              <w:rPr>
                <w:color w:val="000000"/>
              </w:rPr>
              <w:lastRenderedPageBreak/>
              <w:t xml:space="preserve">Не соответствует Единым санитарно-эпидемиологическим и гигиеническим требованиям к  продукции (товарам), подлежащей санитарно-эпидемиологическому надзору (контролю), утвержденным </w:t>
            </w:r>
            <w:r>
              <w:rPr>
                <w:color w:val="000000"/>
              </w:rPr>
              <w:lastRenderedPageBreak/>
              <w:t>Решением Комиссии Таможенного союза от 28.05.2010 №299, глава II, раздел 5, подраздел I, по содержанию метанола: фактическое значение 25,44%, при нормативе – не более 0,05% (протокол Минского городского ЦГЭ от 12.02.2020 № 57-20/00027-00028)</w:t>
            </w:r>
          </w:p>
        </w:tc>
        <w:tc>
          <w:tcPr>
            <w:tcW w:w="2268" w:type="dxa"/>
          </w:tcPr>
          <w:p w:rsidR="00EB63B8" w:rsidRDefault="00EB63B8">
            <w:pPr>
              <w:rPr>
                <w:color w:val="000000"/>
              </w:rPr>
            </w:pPr>
            <w:r>
              <w:rPr>
                <w:color w:val="000000"/>
              </w:rPr>
              <w:lastRenderedPageBreak/>
              <w:t>Свидетельство о государственной регистрации KG.11.01.09.015.Е.002120.05.19 от 24.05.2019</w:t>
            </w:r>
          </w:p>
        </w:tc>
        <w:tc>
          <w:tcPr>
            <w:tcW w:w="1550" w:type="dxa"/>
          </w:tcPr>
          <w:p w:rsidR="00EB63B8" w:rsidRDefault="00EB63B8">
            <w:pPr>
              <w:jc w:val="both"/>
              <w:rPr>
                <w:color w:val="000000"/>
              </w:rPr>
            </w:pPr>
            <w:r>
              <w:rPr>
                <w:color w:val="000000"/>
              </w:rPr>
              <w:t>ЦГЭ Советского района г. Минска</w:t>
            </w:r>
          </w:p>
        </w:tc>
      </w:tr>
      <w:tr w:rsidR="00EB63B8" w:rsidRPr="00711375" w:rsidTr="0079501D">
        <w:trPr>
          <w:trHeight w:val="441"/>
        </w:trPr>
        <w:tc>
          <w:tcPr>
            <w:tcW w:w="676" w:type="dxa"/>
          </w:tcPr>
          <w:p w:rsidR="00EB63B8" w:rsidRPr="00CC1CB8" w:rsidRDefault="00EB63B8" w:rsidP="00CC1CB8">
            <w:pPr>
              <w:pStyle w:val="af6"/>
              <w:numPr>
                <w:ilvl w:val="0"/>
                <w:numId w:val="18"/>
              </w:numPr>
              <w:jc w:val="center"/>
              <w:rPr>
                <w:sz w:val="22"/>
                <w:szCs w:val="22"/>
              </w:rPr>
            </w:pPr>
          </w:p>
        </w:tc>
        <w:tc>
          <w:tcPr>
            <w:tcW w:w="2695" w:type="dxa"/>
          </w:tcPr>
          <w:p w:rsidR="00EB63B8" w:rsidRDefault="00EB63B8">
            <w:pPr>
              <w:jc w:val="both"/>
              <w:rPr>
                <w:color w:val="000000"/>
              </w:rPr>
            </w:pPr>
            <w:r>
              <w:rPr>
                <w:color w:val="000000"/>
              </w:rPr>
              <w:t>жидкость стеклоомывающая для автомобилей с маркировкой «ICEBERG» АЙСБЕРГ -30" С, ТУ 29.31.23-001-21790934-2017, партия №5218С, ПЭТ емкость, объем 5 л, штриховой код 4608953225578, дата изготовления 08.11.2019, срок годности 3 года. Состав: вода деминерализованная &gt;30%, изопропиловый спирт &gt; 30%, НПЛВ &lt;5%, краситель &lt;5%, ароматизатор &lt;5%.</w:t>
            </w:r>
          </w:p>
        </w:tc>
        <w:tc>
          <w:tcPr>
            <w:tcW w:w="2695" w:type="dxa"/>
          </w:tcPr>
          <w:p w:rsidR="00EB63B8" w:rsidRDefault="00EB63B8">
            <w:pPr>
              <w:jc w:val="both"/>
              <w:rPr>
                <w:color w:val="000000"/>
              </w:rPr>
            </w:pPr>
            <w:r>
              <w:rPr>
                <w:color w:val="000000"/>
              </w:rPr>
              <w:t>ООО ТД «АРКАИМ», 350080, Краснодарский край, г.Краснодар, ул.Станичная, д. 14, лифтер Ф, пом.8. Адрес производства: ООО ТД «АРКАИМ», 350080, Краснодарский край, г.Краснодар, ул.Станичная, д.14 ,__лифтер_Ф,_пом.8., грузоотправитель ИП Зарагацкая И.Э., Витебская область, г. Новополоцк, ул.школьная, д.4, кв. 2</w:t>
            </w:r>
          </w:p>
        </w:tc>
        <w:tc>
          <w:tcPr>
            <w:tcW w:w="2262" w:type="dxa"/>
          </w:tcPr>
          <w:p w:rsidR="00EB63B8" w:rsidRDefault="00EB63B8">
            <w:pPr>
              <w:jc w:val="both"/>
              <w:rPr>
                <w:color w:val="000000"/>
              </w:rPr>
            </w:pPr>
            <w:r>
              <w:rPr>
                <w:color w:val="000000"/>
              </w:rPr>
              <w:t>Индивидуальный предприниматель Феркович Руслан Францеяич. адрес места жительства: Республика Беларусь, Витебская область, Докшицкий район. д.Северное Гнездилово. ул.Советская, д.94. Адрес осуществления деятельности: магазин «Автозапчасти», Витебская область. г.Докшицы, ул. Ленинская, д.24</w:t>
            </w:r>
          </w:p>
        </w:tc>
        <w:tc>
          <w:tcPr>
            <w:tcW w:w="4005" w:type="dxa"/>
          </w:tcPr>
          <w:p w:rsidR="00EB63B8" w:rsidRDefault="00EB63B8">
            <w:pPr>
              <w:jc w:val="both"/>
              <w:rPr>
                <w:color w:val="000000"/>
              </w:rPr>
            </w:pPr>
            <w:r>
              <w:rPr>
                <w:color w:val="000000"/>
              </w:rPr>
              <w:t>не соответствует «Единым санитарно-эпидемиологическим и гигиеническим требованиям к товарам, подлежащим санитарно-эпидемиологическому_надзору (контролю)», утверждённым Решением комиссии таможенного союза от 28.05.2010г. №299 (глава 2, раздел 5, подраздел 1, п.5.8) по содержанию метанола (массовая доля): фактическое значение составило 15,2%, при допустимом не более 0,05%. Протокол лабораторных исследований/ испытаний №1 ГН/18-6-34 от 17.01.2020г. государственного учреждения «Республиканский центр гигиены, эпидемиологии и общественного здоровья»</w:t>
            </w:r>
          </w:p>
        </w:tc>
        <w:tc>
          <w:tcPr>
            <w:tcW w:w="2268" w:type="dxa"/>
          </w:tcPr>
          <w:p w:rsidR="00EB63B8" w:rsidRDefault="00EB63B8" w:rsidP="00EB63B8">
            <w:pPr>
              <w:rPr>
                <w:color w:val="000000"/>
              </w:rPr>
            </w:pPr>
            <w:r>
              <w:rPr>
                <w:color w:val="000000"/>
              </w:rPr>
              <w:t xml:space="preserve">свидетельство о государственной регистрации №КG.11.01.09.015 .Е.002370.06.19 от 11.06.2019 </w:t>
            </w:r>
            <w:r>
              <w:rPr>
                <w:b/>
                <w:bCs/>
                <w:color w:val="000000"/>
              </w:rPr>
              <w:t xml:space="preserve">Постановление МЗ РБ от </w:t>
            </w:r>
            <w:r>
              <w:rPr>
                <w:b/>
                <w:bCs/>
                <w:color w:val="000000"/>
              </w:rPr>
              <w:t>22.01.2020</w:t>
            </w:r>
            <w:r>
              <w:rPr>
                <w:b/>
                <w:bCs/>
                <w:color w:val="000000"/>
              </w:rPr>
              <w:t xml:space="preserve">   № </w:t>
            </w:r>
            <w:r>
              <w:rPr>
                <w:b/>
                <w:bCs/>
                <w:color w:val="000000"/>
              </w:rPr>
              <w:t>2</w:t>
            </w:r>
            <w:r>
              <w:rPr>
                <w:b/>
                <w:bCs/>
                <w:color w:val="000000"/>
              </w:rPr>
              <w:t xml:space="preserve"> о запрете ввоза и обращения и приостановлении действия свидетельства</w:t>
            </w:r>
          </w:p>
        </w:tc>
        <w:tc>
          <w:tcPr>
            <w:tcW w:w="1550" w:type="dxa"/>
          </w:tcPr>
          <w:p w:rsidR="00EB63B8" w:rsidRDefault="00EB63B8">
            <w:pPr>
              <w:jc w:val="both"/>
              <w:rPr>
                <w:color w:val="000000"/>
              </w:rPr>
            </w:pPr>
            <w:r>
              <w:rPr>
                <w:color w:val="000000"/>
              </w:rPr>
              <w:t>Докшицкий районный ЦГЭ</w:t>
            </w:r>
          </w:p>
        </w:tc>
      </w:tr>
      <w:tr w:rsidR="00EB63B8" w:rsidRPr="00711375" w:rsidTr="0079501D">
        <w:trPr>
          <w:trHeight w:val="441"/>
        </w:trPr>
        <w:tc>
          <w:tcPr>
            <w:tcW w:w="676" w:type="dxa"/>
          </w:tcPr>
          <w:p w:rsidR="00EB63B8" w:rsidRPr="00CC1CB8" w:rsidRDefault="00EB63B8" w:rsidP="00CC1CB8">
            <w:pPr>
              <w:pStyle w:val="af6"/>
              <w:numPr>
                <w:ilvl w:val="0"/>
                <w:numId w:val="18"/>
              </w:numPr>
              <w:jc w:val="center"/>
              <w:rPr>
                <w:sz w:val="22"/>
                <w:szCs w:val="22"/>
              </w:rPr>
            </w:pPr>
          </w:p>
        </w:tc>
        <w:tc>
          <w:tcPr>
            <w:tcW w:w="2695" w:type="dxa"/>
          </w:tcPr>
          <w:p w:rsidR="00EB63B8" w:rsidRDefault="00EB63B8">
            <w:pPr>
              <w:jc w:val="both"/>
              <w:rPr>
                <w:color w:val="000000"/>
              </w:rPr>
            </w:pPr>
            <w:r>
              <w:rPr>
                <w:color w:val="000000"/>
              </w:rPr>
              <w:t xml:space="preserve">стеклоомывающая для автомобилей «ICEBERG» (-30 С), 5л, дата изготовления: 06.12.2019, срок годности - 3 года, ш.к. 4608953225578, партия: </w:t>
            </w:r>
            <w:r>
              <w:rPr>
                <w:color w:val="000000"/>
              </w:rPr>
              <w:lastRenderedPageBreak/>
              <w:t>308с</w:t>
            </w:r>
          </w:p>
        </w:tc>
        <w:tc>
          <w:tcPr>
            <w:tcW w:w="2695" w:type="dxa"/>
          </w:tcPr>
          <w:p w:rsidR="00EB63B8" w:rsidRDefault="00EB63B8">
            <w:pPr>
              <w:jc w:val="both"/>
              <w:rPr>
                <w:color w:val="000000"/>
              </w:rPr>
            </w:pPr>
            <w:r>
              <w:rPr>
                <w:color w:val="000000"/>
              </w:rPr>
              <w:lastRenderedPageBreak/>
              <w:t xml:space="preserve">ООО ТД «АРКАИМ», Краснодарский край, г.Краснодар, ул.Станичная, 14, литер Ф, пом.8, грузоотправитель ИП Оксенюк А.Ю., </w:t>
            </w:r>
            <w:r>
              <w:rPr>
                <w:color w:val="000000"/>
              </w:rPr>
              <w:lastRenderedPageBreak/>
              <w:t>Минская обл., Минский р-н, д. Боровляны, ул. Магистральная, 11А-87</w:t>
            </w:r>
          </w:p>
        </w:tc>
        <w:tc>
          <w:tcPr>
            <w:tcW w:w="2262" w:type="dxa"/>
          </w:tcPr>
          <w:p w:rsidR="00EB63B8" w:rsidRDefault="00EB63B8">
            <w:pPr>
              <w:jc w:val="both"/>
              <w:rPr>
                <w:color w:val="000000"/>
              </w:rPr>
            </w:pPr>
            <w:r>
              <w:rPr>
                <w:color w:val="000000"/>
              </w:rPr>
              <w:lastRenderedPageBreak/>
              <w:t xml:space="preserve">ИП Гончарова В.Ф. (ю.а. ул. Рафиева, 89/2-12, г. Минск), расположенный по ул. Корженевского, 2, в г. Минске (филиал </w:t>
            </w:r>
            <w:r>
              <w:rPr>
                <w:color w:val="000000"/>
              </w:rPr>
              <w:lastRenderedPageBreak/>
              <w:t>государственного предприятия "Минский Комаровский рынок" «Курасовщинский рынок»)</w:t>
            </w:r>
          </w:p>
        </w:tc>
        <w:tc>
          <w:tcPr>
            <w:tcW w:w="4005" w:type="dxa"/>
          </w:tcPr>
          <w:p w:rsidR="00EB63B8" w:rsidRDefault="00EB63B8">
            <w:pPr>
              <w:jc w:val="both"/>
              <w:rPr>
                <w:color w:val="000000"/>
              </w:rPr>
            </w:pPr>
            <w:r>
              <w:rPr>
                <w:color w:val="000000"/>
              </w:rPr>
              <w:lastRenderedPageBreak/>
              <w:t xml:space="preserve">не соответствует требованиям Единых санитарно-эпидемиологических требований к товарам, подлежащим санитарно-эпидемиологическому надзору (контролю), утвержденных Решением Комиссии Таможенного </w:t>
            </w:r>
            <w:r>
              <w:rPr>
                <w:color w:val="000000"/>
              </w:rPr>
              <w:lastRenderedPageBreak/>
              <w:t>Союза от 28.05.2010 №299 Глава II. Раздел 5. Требования к товарам бытовой химии и лакокрасочным материалам. Подраздел 1. Товары бытовой химии: объемная доля метанола превышает 0,05% (в соответствии с протоколом испытания парфюмерно-косметической продукции и товаров бытовой химии токсикологической лаборатории государственного учреждения «Минский городской центр гигиены и эпидемиологии» от 27.01.2020 №57-20/00007-00007в отобранной пробе - 15,4%)</w:t>
            </w:r>
          </w:p>
        </w:tc>
        <w:tc>
          <w:tcPr>
            <w:tcW w:w="2268" w:type="dxa"/>
          </w:tcPr>
          <w:p w:rsidR="00EB63B8" w:rsidRDefault="00EB63B8">
            <w:pPr>
              <w:rPr>
                <w:color w:val="000000"/>
              </w:rPr>
            </w:pPr>
            <w:r>
              <w:rPr>
                <w:color w:val="000000"/>
              </w:rPr>
              <w:lastRenderedPageBreak/>
              <w:t xml:space="preserve">свидетельство о государственной регистрации №КG.11.01.09.015 .Е.002370.06.19 от 11.06.2019 </w:t>
            </w:r>
            <w:r>
              <w:rPr>
                <w:b/>
                <w:bCs/>
                <w:color w:val="000000"/>
              </w:rPr>
              <w:t xml:space="preserve">Постановление </w:t>
            </w:r>
            <w:r>
              <w:rPr>
                <w:b/>
                <w:bCs/>
                <w:color w:val="000000"/>
              </w:rPr>
              <w:lastRenderedPageBreak/>
              <w:t xml:space="preserve">МЗ РБ от </w:t>
            </w:r>
            <w:r>
              <w:rPr>
                <w:b/>
                <w:bCs/>
                <w:color w:val="000000"/>
              </w:rPr>
              <w:t>22.01.2020</w:t>
            </w:r>
            <w:r>
              <w:rPr>
                <w:b/>
                <w:bCs/>
                <w:color w:val="000000"/>
              </w:rPr>
              <w:t xml:space="preserve">   № </w:t>
            </w:r>
            <w:r>
              <w:rPr>
                <w:b/>
                <w:bCs/>
                <w:color w:val="000000"/>
              </w:rPr>
              <w:t>2</w:t>
            </w:r>
            <w:r>
              <w:rPr>
                <w:b/>
                <w:bCs/>
                <w:color w:val="000000"/>
              </w:rPr>
              <w:t xml:space="preserve"> о запрете ввоза и обращения и приостановлении действия свидетельства</w:t>
            </w:r>
          </w:p>
        </w:tc>
        <w:tc>
          <w:tcPr>
            <w:tcW w:w="1550" w:type="dxa"/>
          </w:tcPr>
          <w:p w:rsidR="00EB63B8" w:rsidRDefault="00EB63B8">
            <w:pPr>
              <w:jc w:val="both"/>
              <w:rPr>
                <w:color w:val="000000"/>
              </w:rPr>
            </w:pPr>
            <w:r>
              <w:rPr>
                <w:color w:val="000000"/>
              </w:rPr>
              <w:lastRenderedPageBreak/>
              <w:t>ЦГЭ Октябрьского района г.Минска</w:t>
            </w:r>
          </w:p>
        </w:tc>
      </w:tr>
      <w:tr w:rsidR="00EB63B8" w:rsidRPr="00711375" w:rsidTr="0079501D">
        <w:trPr>
          <w:trHeight w:val="441"/>
        </w:trPr>
        <w:tc>
          <w:tcPr>
            <w:tcW w:w="676" w:type="dxa"/>
          </w:tcPr>
          <w:p w:rsidR="00EB63B8" w:rsidRPr="00CC1CB8" w:rsidRDefault="00EB63B8" w:rsidP="00CC1CB8">
            <w:pPr>
              <w:pStyle w:val="af6"/>
              <w:numPr>
                <w:ilvl w:val="0"/>
                <w:numId w:val="18"/>
              </w:numPr>
              <w:jc w:val="center"/>
              <w:rPr>
                <w:sz w:val="22"/>
                <w:szCs w:val="22"/>
              </w:rPr>
            </w:pPr>
          </w:p>
        </w:tc>
        <w:tc>
          <w:tcPr>
            <w:tcW w:w="2695" w:type="dxa"/>
          </w:tcPr>
          <w:p w:rsidR="00EB63B8" w:rsidRDefault="00EB63B8">
            <w:pPr>
              <w:jc w:val="both"/>
              <w:rPr>
                <w:color w:val="000000"/>
              </w:rPr>
            </w:pPr>
            <w:r>
              <w:rPr>
                <w:color w:val="000000"/>
              </w:rPr>
              <w:t>Жидкость стеклоомывающая для автомобилей «ICEBERG» АЙСБЕРГ-30</w:t>
            </w:r>
            <w:r>
              <w:rPr>
                <w:color w:val="000000"/>
                <w:vertAlign w:val="superscript"/>
              </w:rPr>
              <w:t>0</w:t>
            </w:r>
            <w:r>
              <w:rPr>
                <w:color w:val="000000"/>
              </w:rPr>
              <w:t>С, ТУ 29.31.23-001-21790934-2017, штрих код 4608953225578, дата изготовления 10.12.2019, номер партии 5218с, срок годности 3 года, в ПЭТ-бутылке номинальным объемом 5л.,</w:t>
            </w:r>
          </w:p>
        </w:tc>
        <w:tc>
          <w:tcPr>
            <w:tcW w:w="2695" w:type="dxa"/>
          </w:tcPr>
          <w:p w:rsidR="00EB63B8" w:rsidRDefault="00EB63B8">
            <w:pPr>
              <w:jc w:val="both"/>
              <w:rPr>
                <w:color w:val="000000"/>
              </w:rPr>
            </w:pPr>
            <w:r>
              <w:rPr>
                <w:color w:val="000000"/>
              </w:rPr>
              <w:t xml:space="preserve">ООО ТД «АРКАИМ», Россия. Адрес: 350080, Краснодарский край, г. Краснодар, ул. Станичная, д. 14, литер Ф, пом. 8. Импортер в Республику Беларусь: ООО «ГолдДекор», 223040, Минский район, Боровлянский с/с, д. Лесковка, ул. Совхозная, д. 3, пом. 29. </w:t>
            </w:r>
          </w:p>
        </w:tc>
        <w:tc>
          <w:tcPr>
            <w:tcW w:w="2262" w:type="dxa"/>
          </w:tcPr>
          <w:p w:rsidR="00EB63B8" w:rsidRDefault="00EB63B8">
            <w:pPr>
              <w:jc w:val="both"/>
              <w:rPr>
                <w:color w:val="000000"/>
              </w:rPr>
            </w:pPr>
            <w:r>
              <w:rPr>
                <w:color w:val="000000"/>
              </w:rPr>
              <w:t xml:space="preserve">Торговый объект «Стройматериалы на Афгане» ИП Поясок П.В., УНП 291372120, расположенный по адресу: г. Барановичи, ул. Минская, 12. </w:t>
            </w:r>
          </w:p>
        </w:tc>
        <w:tc>
          <w:tcPr>
            <w:tcW w:w="4005" w:type="dxa"/>
          </w:tcPr>
          <w:p w:rsidR="00EB63B8" w:rsidRDefault="00EB63B8">
            <w:pPr>
              <w:jc w:val="both"/>
              <w:rPr>
                <w:color w:val="000000"/>
              </w:rPr>
            </w:pPr>
            <w:r>
              <w:rPr>
                <w:color w:val="000000"/>
              </w:rPr>
              <w:t>Не соответствует Единым санитарно-эпидемиологическим и гигиеническим требованиям к  продукции (товарам), подлежащей санитарно-эпидемиологическому надзору (контролю), утвержденным Решением Комиссии Таможенного союза от 28.05.2010 №299, глава II, раздел 5, подраздел I, по содержанию метанола: фактическое значение 19,93%, при нормативе – не более 0,05% (протокол лабораторных исследований Брестского областного ЦГЭиОЗ от 13.01.2020 № 22-Е)</w:t>
            </w:r>
          </w:p>
        </w:tc>
        <w:tc>
          <w:tcPr>
            <w:tcW w:w="2268" w:type="dxa"/>
          </w:tcPr>
          <w:p w:rsidR="00EB63B8" w:rsidRDefault="00EB63B8">
            <w:pPr>
              <w:rPr>
                <w:color w:val="000000"/>
              </w:rPr>
            </w:pPr>
            <w:r>
              <w:rPr>
                <w:color w:val="000000"/>
              </w:rPr>
              <w:t xml:space="preserve">Свидетельство о государственной регистрации № KG 11.01.09.015.Е.002370.06.19 от 11.06.2019  </w:t>
            </w:r>
            <w:r>
              <w:rPr>
                <w:b/>
                <w:bCs/>
                <w:color w:val="000000"/>
              </w:rPr>
              <w:t xml:space="preserve">Постановление МЗ РБ от </w:t>
            </w:r>
            <w:r>
              <w:rPr>
                <w:b/>
                <w:bCs/>
                <w:color w:val="000000"/>
              </w:rPr>
              <w:t>22.01.2020</w:t>
            </w:r>
            <w:r>
              <w:rPr>
                <w:b/>
                <w:bCs/>
                <w:color w:val="000000"/>
              </w:rPr>
              <w:t xml:space="preserve">   № </w:t>
            </w:r>
            <w:r>
              <w:rPr>
                <w:b/>
                <w:bCs/>
                <w:color w:val="000000"/>
              </w:rPr>
              <w:t>2</w:t>
            </w:r>
            <w:r>
              <w:rPr>
                <w:b/>
                <w:bCs/>
                <w:color w:val="000000"/>
              </w:rPr>
              <w:t xml:space="preserve"> о запрете ввоза и обращения и приостановлении действия свидетельства</w:t>
            </w:r>
          </w:p>
        </w:tc>
        <w:tc>
          <w:tcPr>
            <w:tcW w:w="1550" w:type="dxa"/>
          </w:tcPr>
          <w:p w:rsidR="00EB63B8" w:rsidRDefault="00EB63B8">
            <w:pPr>
              <w:jc w:val="both"/>
              <w:rPr>
                <w:color w:val="000000"/>
              </w:rPr>
            </w:pPr>
            <w:r>
              <w:rPr>
                <w:color w:val="000000"/>
              </w:rPr>
              <w:t>Брестский областной ЦГЭиОЗ</w:t>
            </w:r>
          </w:p>
        </w:tc>
      </w:tr>
      <w:tr w:rsidR="00EB63B8" w:rsidRPr="00711375" w:rsidTr="0079501D">
        <w:trPr>
          <w:trHeight w:val="441"/>
        </w:trPr>
        <w:tc>
          <w:tcPr>
            <w:tcW w:w="676" w:type="dxa"/>
          </w:tcPr>
          <w:p w:rsidR="00EB63B8" w:rsidRPr="00CC1CB8" w:rsidRDefault="00EB63B8" w:rsidP="00CC1CB8">
            <w:pPr>
              <w:pStyle w:val="af6"/>
              <w:numPr>
                <w:ilvl w:val="0"/>
                <w:numId w:val="18"/>
              </w:numPr>
              <w:jc w:val="center"/>
              <w:rPr>
                <w:sz w:val="22"/>
                <w:szCs w:val="22"/>
              </w:rPr>
            </w:pPr>
          </w:p>
        </w:tc>
        <w:tc>
          <w:tcPr>
            <w:tcW w:w="2695" w:type="dxa"/>
          </w:tcPr>
          <w:p w:rsidR="00EB63B8" w:rsidRDefault="00EB63B8">
            <w:pPr>
              <w:jc w:val="both"/>
              <w:rPr>
                <w:color w:val="000000"/>
              </w:rPr>
            </w:pPr>
            <w:r>
              <w:rPr>
                <w:color w:val="000000"/>
              </w:rPr>
              <w:t>Жидкость стеклоомывающая для автомобилей «ICEBERG» АЙСБЕРГ-30</w:t>
            </w:r>
            <w:r>
              <w:rPr>
                <w:color w:val="000000"/>
                <w:vertAlign w:val="superscript"/>
              </w:rPr>
              <w:t>0</w:t>
            </w:r>
            <w:r>
              <w:rPr>
                <w:color w:val="000000"/>
              </w:rPr>
              <w:t>С, ТУ 29.31.23-001-</w:t>
            </w:r>
            <w:r>
              <w:rPr>
                <w:color w:val="000000"/>
              </w:rPr>
              <w:lastRenderedPageBreak/>
              <w:t>21790934-2017, штрих код 4608953225578, дата изготовления 05.12.2019, номер партии 5323с, срок годности 3 года, в ПЭТ-бутылке номинальным объемом 5л.</w:t>
            </w:r>
          </w:p>
        </w:tc>
        <w:tc>
          <w:tcPr>
            <w:tcW w:w="2695" w:type="dxa"/>
          </w:tcPr>
          <w:p w:rsidR="00EB63B8" w:rsidRDefault="00EB63B8">
            <w:pPr>
              <w:jc w:val="both"/>
              <w:rPr>
                <w:color w:val="000000"/>
              </w:rPr>
            </w:pPr>
            <w:r>
              <w:rPr>
                <w:color w:val="000000"/>
              </w:rPr>
              <w:lastRenderedPageBreak/>
              <w:t xml:space="preserve">ООО ТД «АРКАИМ», Россия. Адрес: 350080, Краснодарский край, г. Краснодар, ул. Станичная, д. 14, литер </w:t>
            </w:r>
            <w:r>
              <w:rPr>
                <w:color w:val="000000"/>
              </w:rPr>
              <w:lastRenderedPageBreak/>
              <w:t>Ф, пом. 8. Поставщик: ОДО «Планета Железяка», г. Барановичи, ул. Брестская, 270Б</w:t>
            </w:r>
          </w:p>
        </w:tc>
        <w:tc>
          <w:tcPr>
            <w:tcW w:w="2262" w:type="dxa"/>
          </w:tcPr>
          <w:p w:rsidR="00EB63B8" w:rsidRDefault="00EB63B8">
            <w:pPr>
              <w:jc w:val="both"/>
              <w:rPr>
                <w:color w:val="000000"/>
              </w:rPr>
            </w:pPr>
            <w:r>
              <w:rPr>
                <w:color w:val="000000"/>
              </w:rPr>
              <w:lastRenderedPageBreak/>
              <w:t xml:space="preserve">Магазин «Полесье–2» Полесье ПП СООО, расположенный по адресу: г. Кобрин, </w:t>
            </w:r>
            <w:r>
              <w:rPr>
                <w:color w:val="000000"/>
              </w:rPr>
              <w:lastRenderedPageBreak/>
              <w:t>ул. Николаева, 50</w:t>
            </w:r>
          </w:p>
        </w:tc>
        <w:tc>
          <w:tcPr>
            <w:tcW w:w="4005" w:type="dxa"/>
          </w:tcPr>
          <w:p w:rsidR="00EB63B8" w:rsidRDefault="00EB63B8">
            <w:pPr>
              <w:jc w:val="both"/>
              <w:rPr>
                <w:color w:val="000000"/>
              </w:rPr>
            </w:pPr>
            <w:r>
              <w:rPr>
                <w:color w:val="000000"/>
              </w:rPr>
              <w:lastRenderedPageBreak/>
              <w:t xml:space="preserve">Не соответствует Единым санитарно-эпидемиологическим и гигиеническим требованиям к  продукции (товарам), подлежащей санитарно-эпидемиологическому </w:t>
            </w:r>
            <w:r>
              <w:rPr>
                <w:color w:val="000000"/>
              </w:rPr>
              <w:lastRenderedPageBreak/>
              <w:t>надзору (контролю), утвержденным Решением Комиссии Таможенного союза от 28.05.2010 №299, глава II, раздел 5, подраздел I, по содержанию метанола: фактическое значение 24,67%, при нормативе – не более 0,05% (протокол лабораторных исследований Брестского областного ЦГЭиОЗ от 10.01.2020 № 17-Е)</w:t>
            </w:r>
          </w:p>
        </w:tc>
        <w:tc>
          <w:tcPr>
            <w:tcW w:w="2268" w:type="dxa"/>
          </w:tcPr>
          <w:p w:rsidR="00EB63B8" w:rsidRDefault="00EB63B8">
            <w:pPr>
              <w:rPr>
                <w:color w:val="000000"/>
              </w:rPr>
            </w:pPr>
            <w:r>
              <w:rPr>
                <w:color w:val="000000"/>
              </w:rPr>
              <w:lastRenderedPageBreak/>
              <w:t xml:space="preserve">Свидетельство о государственной регистрации № KG 11.01.09.015.Е.002370.06.19 от  </w:t>
            </w:r>
            <w:r>
              <w:rPr>
                <w:b/>
                <w:bCs/>
                <w:color w:val="000000"/>
              </w:rPr>
              <w:lastRenderedPageBreak/>
              <w:t xml:space="preserve">Постановление МЗ РБ от </w:t>
            </w:r>
            <w:r>
              <w:rPr>
                <w:b/>
                <w:bCs/>
                <w:color w:val="000000"/>
              </w:rPr>
              <w:t>22.01.2020</w:t>
            </w:r>
            <w:r>
              <w:rPr>
                <w:b/>
                <w:bCs/>
                <w:color w:val="000000"/>
              </w:rPr>
              <w:t xml:space="preserve">   № </w:t>
            </w:r>
            <w:r>
              <w:rPr>
                <w:b/>
                <w:bCs/>
                <w:color w:val="000000"/>
              </w:rPr>
              <w:t>2</w:t>
            </w:r>
            <w:r>
              <w:rPr>
                <w:b/>
                <w:bCs/>
                <w:color w:val="000000"/>
              </w:rPr>
              <w:t xml:space="preserve"> о запрете ввоза и обращения и приостановлении действия свидетельства</w:t>
            </w:r>
            <w:r>
              <w:rPr>
                <w:color w:val="000000"/>
              </w:rPr>
              <w:t xml:space="preserve"> 11.06.2019</w:t>
            </w:r>
          </w:p>
        </w:tc>
        <w:tc>
          <w:tcPr>
            <w:tcW w:w="1550" w:type="dxa"/>
          </w:tcPr>
          <w:p w:rsidR="00EB63B8" w:rsidRDefault="00EB63B8">
            <w:pPr>
              <w:jc w:val="both"/>
              <w:rPr>
                <w:color w:val="000000"/>
              </w:rPr>
            </w:pPr>
            <w:r>
              <w:rPr>
                <w:color w:val="000000"/>
              </w:rPr>
              <w:lastRenderedPageBreak/>
              <w:t>Брестский областной ЦГЭиОЗ</w:t>
            </w:r>
          </w:p>
        </w:tc>
      </w:tr>
      <w:tr w:rsidR="00EB63B8" w:rsidRPr="00711375" w:rsidTr="0079501D">
        <w:trPr>
          <w:trHeight w:val="441"/>
        </w:trPr>
        <w:tc>
          <w:tcPr>
            <w:tcW w:w="676" w:type="dxa"/>
          </w:tcPr>
          <w:p w:rsidR="00EB63B8" w:rsidRPr="00CC1CB8" w:rsidRDefault="00EB63B8" w:rsidP="00CC1CB8">
            <w:pPr>
              <w:pStyle w:val="af6"/>
              <w:numPr>
                <w:ilvl w:val="0"/>
                <w:numId w:val="18"/>
              </w:numPr>
              <w:jc w:val="center"/>
              <w:rPr>
                <w:sz w:val="22"/>
                <w:szCs w:val="22"/>
              </w:rPr>
            </w:pPr>
          </w:p>
        </w:tc>
        <w:tc>
          <w:tcPr>
            <w:tcW w:w="2695" w:type="dxa"/>
          </w:tcPr>
          <w:p w:rsidR="00EB63B8" w:rsidRDefault="00EB63B8">
            <w:pPr>
              <w:jc w:val="both"/>
              <w:rPr>
                <w:color w:val="000000"/>
              </w:rPr>
            </w:pPr>
            <w:r>
              <w:rPr>
                <w:color w:val="000000"/>
              </w:rPr>
              <w:t>Жидкость стеклоомывающая для автомобилей «ICEBERG» Айсберг – 30 ºС, ТУ 29.31.23-001-21790934-2017, штриховой код 4608953225578, в ПЭТ-бутылках объемом 5л каждая, дата изготовления 30.11.2019, срок годности 3 года</w:t>
            </w:r>
          </w:p>
        </w:tc>
        <w:tc>
          <w:tcPr>
            <w:tcW w:w="2695" w:type="dxa"/>
          </w:tcPr>
          <w:p w:rsidR="00EB63B8" w:rsidRDefault="00EB63B8">
            <w:pPr>
              <w:jc w:val="both"/>
              <w:rPr>
                <w:color w:val="000000"/>
              </w:rPr>
            </w:pPr>
            <w:r>
              <w:rPr>
                <w:color w:val="000000"/>
              </w:rPr>
              <w:t>ООО ТД «АРКРАИМ», Россия, 350080, Краснодарский край, г. Краснодар, ул. Станичная, д. 14, литер Ф, пом. 8; грузоотправитель ЧТУП «АвтоКиликия», г. Минск, УНП 190871197, адрес: 220024, г. Минск, ул. Бабушкина, д. 90, к. 212</w:t>
            </w:r>
          </w:p>
        </w:tc>
        <w:tc>
          <w:tcPr>
            <w:tcW w:w="2262" w:type="dxa"/>
          </w:tcPr>
          <w:p w:rsidR="00EB63B8" w:rsidRDefault="00EB63B8">
            <w:pPr>
              <w:jc w:val="both"/>
              <w:rPr>
                <w:color w:val="000000"/>
              </w:rPr>
            </w:pPr>
            <w:r>
              <w:rPr>
                <w:color w:val="000000"/>
              </w:rPr>
              <w:t>магазин «Автомир Ольшаны», адрес: аг. Ольшаны, ул. Чкалова, 9. Организация, осуществляющая управление и контроль за деятельностью торгового объекта: ЧТУП «Автомир Ольшаны», УНП 290486340, юридический адрес: Столинский район, аг. Ольшаны, ул. Чкалова, 9</w:t>
            </w:r>
          </w:p>
        </w:tc>
        <w:tc>
          <w:tcPr>
            <w:tcW w:w="4005" w:type="dxa"/>
          </w:tcPr>
          <w:p w:rsidR="00EB63B8" w:rsidRDefault="00EB63B8">
            <w:pPr>
              <w:jc w:val="both"/>
              <w:rPr>
                <w:color w:val="000000"/>
              </w:rPr>
            </w:pPr>
            <w:r>
              <w:rPr>
                <w:color w:val="000000"/>
              </w:rPr>
              <w:t>Выявленное несоответствие: фактическое значение показателя «Содержание метанола (массовая доля)»  составило 22,65% при нормируемом значении не более 0,05% (Единые санитарно-эпидемиологические и гигиенические требования к товарам, подлежащим санитарно-эпидемиологическому надзору (контролю), глава II раздел 5, подраздел I «Товары бытовой химии», приложение 5А, табл. 1, пункт 5.8). Протокол лабораторных исследований от 27.01.2020 №84-Е Брестского областного ЦГЭиОЗ</w:t>
            </w:r>
          </w:p>
        </w:tc>
        <w:tc>
          <w:tcPr>
            <w:tcW w:w="2268" w:type="dxa"/>
          </w:tcPr>
          <w:p w:rsidR="00EB63B8" w:rsidRDefault="00EB63B8">
            <w:pPr>
              <w:rPr>
                <w:color w:val="000000"/>
              </w:rPr>
            </w:pPr>
            <w:r>
              <w:rPr>
                <w:color w:val="000000"/>
              </w:rPr>
              <w:t xml:space="preserve">Свидетельство о государственной регистрации KG.11.01.09.015.Е.002370.06.19 от 11.06.2019 </w:t>
            </w:r>
            <w:r>
              <w:rPr>
                <w:b/>
                <w:bCs/>
                <w:color w:val="000000"/>
              </w:rPr>
              <w:t xml:space="preserve">Постановление МЗ РБ от </w:t>
            </w:r>
            <w:r>
              <w:rPr>
                <w:b/>
                <w:bCs/>
                <w:color w:val="000000"/>
              </w:rPr>
              <w:t>22.01.2020</w:t>
            </w:r>
            <w:r>
              <w:rPr>
                <w:b/>
                <w:bCs/>
                <w:color w:val="000000"/>
              </w:rPr>
              <w:t xml:space="preserve">   № </w:t>
            </w:r>
            <w:r>
              <w:rPr>
                <w:b/>
                <w:bCs/>
                <w:color w:val="000000"/>
              </w:rPr>
              <w:t>2</w:t>
            </w:r>
            <w:r>
              <w:rPr>
                <w:b/>
                <w:bCs/>
                <w:color w:val="000000"/>
              </w:rPr>
              <w:t xml:space="preserve"> о запрете ввоза и обращения и приостановлении действия свидетельства</w:t>
            </w:r>
          </w:p>
        </w:tc>
        <w:tc>
          <w:tcPr>
            <w:tcW w:w="1550" w:type="dxa"/>
          </w:tcPr>
          <w:p w:rsidR="00EB63B8" w:rsidRDefault="00EB63B8">
            <w:pPr>
              <w:jc w:val="both"/>
              <w:rPr>
                <w:color w:val="000000"/>
              </w:rPr>
            </w:pPr>
            <w:r>
              <w:rPr>
                <w:color w:val="000000"/>
              </w:rPr>
              <w:t>Брестский областной ЦГЭОЗ</w:t>
            </w:r>
          </w:p>
        </w:tc>
      </w:tr>
    </w:tbl>
    <w:p w:rsidR="008E6D4B" w:rsidRPr="003B42A3" w:rsidRDefault="008E6D4B" w:rsidP="00143ACD">
      <w:pPr>
        <w:tabs>
          <w:tab w:val="left" w:pos="951"/>
        </w:tabs>
        <w:spacing w:line="220" w:lineRule="exact"/>
        <w:jc w:val="both"/>
        <w:rPr>
          <w:sz w:val="22"/>
          <w:szCs w:val="22"/>
        </w:rPr>
      </w:pPr>
    </w:p>
    <w:sectPr w:rsidR="008E6D4B" w:rsidRPr="003B42A3" w:rsidSect="00781C3C">
      <w:headerReference w:type="even" r:id="rId8"/>
      <w:headerReference w:type="default" r:id="rId9"/>
      <w:footerReference w:type="even" r:id="rId10"/>
      <w:footerReference w:type="default" r:id="rId11"/>
      <w:pgSz w:w="16838" w:h="11906" w:orient="landscape"/>
      <w:pgMar w:top="1021" w:right="1134" w:bottom="3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ECA" w:rsidRDefault="00AF2ECA">
      <w:r>
        <w:separator/>
      </w:r>
    </w:p>
  </w:endnote>
  <w:endnote w:type="continuationSeparator" w:id="1">
    <w:p w:rsidR="00AF2ECA" w:rsidRDefault="00AF2E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ECA" w:rsidRDefault="00AF2ECA" w:rsidP="008E6D4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AF2ECA" w:rsidRDefault="00AF2ECA" w:rsidP="008E6D4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ECA" w:rsidRDefault="00AF2ECA" w:rsidP="008E6D4B">
    <w:pPr>
      <w:pStyle w:val="a3"/>
      <w:framePr w:wrap="around" w:vAnchor="text" w:hAnchor="margin" w:xAlign="right" w:y="1"/>
      <w:rPr>
        <w:rStyle w:val="a4"/>
      </w:rPr>
    </w:pPr>
  </w:p>
  <w:p w:rsidR="00AF2ECA" w:rsidRDefault="00AF2ECA" w:rsidP="0005001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ECA" w:rsidRDefault="00AF2ECA">
      <w:r>
        <w:separator/>
      </w:r>
    </w:p>
  </w:footnote>
  <w:footnote w:type="continuationSeparator" w:id="1">
    <w:p w:rsidR="00AF2ECA" w:rsidRDefault="00AF2E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ECA" w:rsidRDefault="00AF2ECA" w:rsidP="008E6D4B">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F2ECA" w:rsidRDefault="00AF2EC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ECA" w:rsidRDefault="00AF2ECA" w:rsidP="008E6D4B">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73341">
      <w:rPr>
        <w:rStyle w:val="a4"/>
        <w:noProof/>
      </w:rPr>
      <w:t>1</w:t>
    </w:r>
    <w:r>
      <w:rPr>
        <w:rStyle w:val="a4"/>
      </w:rPr>
      <w:fldChar w:fldCharType="end"/>
    </w:r>
  </w:p>
  <w:p w:rsidR="00AF2ECA" w:rsidRDefault="00AF2ECA" w:rsidP="0005001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7D92"/>
    <w:multiLevelType w:val="hybridMultilevel"/>
    <w:tmpl w:val="195078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1500A5"/>
    <w:multiLevelType w:val="hybridMultilevel"/>
    <w:tmpl w:val="FB78BF5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2BF0C17"/>
    <w:multiLevelType w:val="hybridMultilevel"/>
    <w:tmpl w:val="8C5E53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6E950DE"/>
    <w:multiLevelType w:val="hybridMultilevel"/>
    <w:tmpl w:val="5184AB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85E22B9"/>
    <w:multiLevelType w:val="hybridMultilevel"/>
    <w:tmpl w:val="CB0065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DF94607"/>
    <w:multiLevelType w:val="hybridMultilevel"/>
    <w:tmpl w:val="A2343C98"/>
    <w:lvl w:ilvl="0" w:tplc="4BB006C2">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2103178C"/>
    <w:multiLevelType w:val="hybridMultilevel"/>
    <w:tmpl w:val="4716A0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E2012DA"/>
    <w:multiLevelType w:val="hybridMultilevel"/>
    <w:tmpl w:val="2E5A8D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E1845EF"/>
    <w:multiLevelType w:val="hybridMultilevel"/>
    <w:tmpl w:val="473C59C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EDC14D4"/>
    <w:multiLevelType w:val="hybridMultilevel"/>
    <w:tmpl w:val="16D8D6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FD86361"/>
    <w:multiLevelType w:val="hybridMultilevel"/>
    <w:tmpl w:val="EBCA3938"/>
    <w:lvl w:ilvl="0" w:tplc="0419000F">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55A32375"/>
    <w:multiLevelType w:val="hybridMultilevel"/>
    <w:tmpl w:val="979604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1943784"/>
    <w:multiLevelType w:val="hybridMultilevel"/>
    <w:tmpl w:val="22489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6B5E8F"/>
    <w:multiLevelType w:val="hybridMultilevel"/>
    <w:tmpl w:val="A846FB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4141DC3"/>
    <w:multiLevelType w:val="hybridMultilevel"/>
    <w:tmpl w:val="F0D826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5AF3313"/>
    <w:multiLevelType w:val="hybridMultilevel"/>
    <w:tmpl w:val="E72C41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7CA5078B"/>
    <w:multiLevelType w:val="hybridMultilevel"/>
    <w:tmpl w:val="11E009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0"/>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2"/>
  </w:num>
  <w:num w:numId="6">
    <w:abstractNumId w:val="15"/>
  </w:num>
  <w:num w:numId="7">
    <w:abstractNumId w:val="3"/>
  </w:num>
  <w:num w:numId="8">
    <w:abstractNumId w:val="9"/>
  </w:num>
  <w:num w:numId="9">
    <w:abstractNumId w:val="11"/>
  </w:num>
  <w:num w:numId="10">
    <w:abstractNumId w:val="4"/>
  </w:num>
  <w:num w:numId="11">
    <w:abstractNumId w:val="2"/>
  </w:num>
  <w:num w:numId="12">
    <w:abstractNumId w:val="0"/>
  </w:num>
  <w:num w:numId="13">
    <w:abstractNumId w:val="8"/>
  </w:num>
  <w:num w:numId="14">
    <w:abstractNumId w:val="6"/>
  </w:num>
  <w:num w:numId="15">
    <w:abstractNumId w:val="16"/>
  </w:num>
  <w:num w:numId="16">
    <w:abstractNumId w:val="7"/>
  </w:num>
  <w:num w:numId="17">
    <w:abstractNumId w:val="14"/>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stylePaneFormatFilter w:val="3F01"/>
  <w:defaultTabStop w:val="708"/>
  <w:characterSpacingControl w:val="doNotCompress"/>
  <w:footnotePr>
    <w:footnote w:id="0"/>
    <w:footnote w:id="1"/>
  </w:footnotePr>
  <w:endnotePr>
    <w:endnote w:id="0"/>
    <w:endnote w:id="1"/>
  </w:endnotePr>
  <w:compat/>
  <w:rsids>
    <w:rsidRoot w:val="008E6D4B"/>
    <w:rsid w:val="000033FC"/>
    <w:rsid w:val="00003896"/>
    <w:rsid w:val="0000501D"/>
    <w:rsid w:val="00005404"/>
    <w:rsid w:val="00007237"/>
    <w:rsid w:val="00007FB5"/>
    <w:rsid w:val="0001034A"/>
    <w:rsid w:val="000127A7"/>
    <w:rsid w:val="00013140"/>
    <w:rsid w:val="0001340A"/>
    <w:rsid w:val="00017B0B"/>
    <w:rsid w:val="00020EA9"/>
    <w:rsid w:val="00021BE2"/>
    <w:rsid w:val="00021C97"/>
    <w:rsid w:val="00022417"/>
    <w:rsid w:val="0002361F"/>
    <w:rsid w:val="00023F3C"/>
    <w:rsid w:val="00024032"/>
    <w:rsid w:val="00024B7E"/>
    <w:rsid w:val="00025158"/>
    <w:rsid w:val="00031F43"/>
    <w:rsid w:val="00042D80"/>
    <w:rsid w:val="00043888"/>
    <w:rsid w:val="00044B28"/>
    <w:rsid w:val="000458B4"/>
    <w:rsid w:val="0004597F"/>
    <w:rsid w:val="00046289"/>
    <w:rsid w:val="0004746B"/>
    <w:rsid w:val="0005001B"/>
    <w:rsid w:val="000508A9"/>
    <w:rsid w:val="000516ED"/>
    <w:rsid w:val="00051F74"/>
    <w:rsid w:val="00051FA3"/>
    <w:rsid w:val="00052FAF"/>
    <w:rsid w:val="0005351E"/>
    <w:rsid w:val="0005376A"/>
    <w:rsid w:val="00053C68"/>
    <w:rsid w:val="0005481C"/>
    <w:rsid w:val="00054FCD"/>
    <w:rsid w:val="00062BB8"/>
    <w:rsid w:val="000646AC"/>
    <w:rsid w:val="0006508B"/>
    <w:rsid w:val="00065409"/>
    <w:rsid w:val="00066783"/>
    <w:rsid w:val="00072ADE"/>
    <w:rsid w:val="00072BA7"/>
    <w:rsid w:val="000733EA"/>
    <w:rsid w:val="000764A0"/>
    <w:rsid w:val="00082C34"/>
    <w:rsid w:val="00082F73"/>
    <w:rsid w:val="00084331"/>
    <w:rsid w:val="00090347"/>
    <w:rsid w:val="000928F0"/>
    <w:rsid w:val="00095555"/>
    <w:rsid w:val="00096291"/>
    <w:rsid w:val="00097C8A"/>
    <w:rsid w:val="000A5D55"/>
    <w:rsid w:val="000A7974"/>
    <w:rsid w:val="000B0B11"/>
    <w:rsid w:val="000B1055"/>
    <w:rsid w:val="000B165A"/>
    <w:rsid w:val="000B46DD"/>
    <w:rsid w:val="000B53D7"/>
    <w:rsid w:val="000B6A8C"/>
    <w:rsid w:val="000B6DA3"/>
    <w:rsid w:val="000C2DD5"/>
    <w:rsid w:val="000C3874"/>
    <w:rsid w:val="000C3E29"/>
    <w:rsid w:val="000C3F1B"/>
    <w:rsid w:val="000C4D38"/>
    <w:rsid w:val="000C4F8A"/>
    <w:rsid w:val="000C5218"/>
    <w:rsid w:val="000C521E"/>
    <w:rsid w:val="000C6E89"/>
    <w:rsid w:val="000D07F8"/>
    <w:rsid w:val="000D1BAA"/>
    <w:rsid w:val="000D2898"/>
    <w:rsid w:val="000D3DA6"/>
    <w:rsid w:val="000D4426"/>
    <w:rsid w:val="000E2D4E"/>
    <w:rsid w:val="000E4113"/>
    <w:rsid w:val="000E42C1"/>
    <w:rsid w:val="000F2726"/>
    <w:rsid w:val="000F2772"/>
    <w:rsid w:val="000F27B5"/>
    <w:rsid w:val="000F4C72"/>
    <w:rsid w:val="000F7489"/>
    <w:rsid w:val="00101A62"/>
    <w:rsid w:val="00106837"/>
    <w:rsid w:val="001120FA"/>
    <w:rsid w:val="00112E28"/>
    <w:rsid w:val="001137E4"/>
    <w:rsid w:val="0011487E"/>
    <w:rsid w:val="0011704C"/>
    <w:rsid w:val="0011765F"/>
    <w:rsid w:val="001275BC"/>
    <w:rsid w:val="001308B5"/>
    <w:rsid w:val="00130BBE"/>
    <w:rsid w:val="00131C71"/>
    <w:rsid w:val="00131F5A"/>
    <w:rsid w:val="00132BD8"/>
    <w:rsid w:val="00133208"/>
    <w:rsid w:val="001334C6"/>
    <w:rsid w:val="00133500"/>
    <w:rsid w:val="00133B7F"/>
    <w:rsid w:val="00134B4A"/>
    <w:rsid w:val="00137F6F"/>
    <w:rsid w:val="00140CA9"/>
    <w:rsid w:val="00143ACD"/>
    <w:rsid w:val="00143DA2"/>
    <w:rsid w:val="0014504B"/>
    <w:rsid w:val="00145716"/>
    <w:rsid w:val="0014647F"/>
    <w:rsid w:val="00150712"/>
    <w:rsid w:val="00151B89"/>
    <w:rsid w:val="00153C1E"/>
    <w:rsid w:val="00154308"/>
    <w:rsid w:val="001572AE"/>
    <w:rsid w:val="00160250"/>
    <w:rsid w:val="001620A4"/>
    <w:rsid w:val="00163623"/>
    <w:rsid w:val="001639EE"/>
    <w:rsid w:val="00163F89"/>
    <w:rsid w:val="001654B0"/>
    <w:rsid w:val="00171E34"/>
    <w:rsid w:val="001730E7"/>
    <w:rsid w:val="00173C1B"/>
    <w:rsid w:val="00173E45"/>
    <w:rsid w:val="00173EA5"/>
    <w:rsid w:val="001743C6"/>
    <w:rsid w:val="00182D6B"/>
    <w:rsid w:val="00184352"/>
    <w:rsid w:val="001867E2"/>
    <w:rsid w:val="00187E8C"/>
    <w:rsid w:val="0019052D"/>
    <w:rsid w:val="00197830"/>
    <w:rsid w:val="001A0E31"/>
    <w:rsid w:val="001A10CC"/>
    <w:rsid w:val="001A357A"/>
    <w:rsid w:val="001A4CE6"/>
    <w:rsid w:val="001A61E8"/>
    <w:rsid w:val="001B16A3"/>
    <w:rsid w:val="001B23D2"/>
    <w:rsid w:val="001B25CD"/>
    <w:rsid w:val="001B28A3"/>
    <w:rsid w:val="001B291C"/>
    <w:rsid w:val="001B3543"/>
    <w:rsid w:val="001B35CB"/>
    <w:rsid w:val="001B4022"/>
    <w:rsid w:val="001B4155"/>
    <w:rsid w:val="001B56DD"/>
    <w:rsid w:val="001B5991"/>
    <w:rsid w:val="001B6BB7"/>
    <w:rsid w:val="001C0798"/>
    <w:rsid w:val="001C21A1"/>
    <w:rsid w:val="001C60CA"/>
    <w:rsid w:val="001D0CEA"/>
    <w:rsid w:val="001D33F3"/>
    <w:rsid w:val="001D64ED"/>
    <w:rsid w:val="001D715D"/>
    <w:rsid w:val="001E08AF"/>
    <w:rsid w:val="001E363B"/>
    <w:rsid w:val="001E6BCF"/>
    <w:rsid w:val="001E7486"/>
    <w:rsid w:val="001E750E"/>
    <w:rsid w:val="001F080B"/>
    <w:rsid w:val="001F0AB4"/>
    <w:rsid w:val="001F1C94"/>
    <w:rsid w:val="001F3694"/>
    <w:rsid w:val="001F4B87"/>
    <w:rsid w:val="001F4F0C"/>
    <w:rsid w:val="001F5BB5"/>
    <w:rsid w:val="002017BE"/>
    <w:rsid w:val="00202D78"/>
    <w:rsid w:val="00203B15"/>
    <w:rsid w:val="00203C6B"/>
    <w:rsid w:val="00206B9E"/>
    <w:rsid w:val="00207A1E"/>
    <w:rsid w:val="0021073B"/>
    <w:rsid w:val="0021155E"/>
    <w:rsid w:val="002130D9"/>
    <w:rsid w:val="0021642A"/>
    <w:rsid w:val="00217911"/>
    <w:rsid w:val="002203DE"/>
    <w:rsid w:val="0022084C"/>
    <w:rsid w:val="00222E7C"/>
    <w:rsid w:val="00225BC6"/>
    <w:rsid w:val="00226D4E"/>
    <w:rsid w:val="00230371"/>
    <w:rsid w:val="002318EE"/>
    <w:rsid w:val="00233180"/>
    <w:rsid w:val="00233440"/>
    <w:rsid w:val="00233DF0"/>
    <w:rsid w:val="00234087"/>
    <w:rsid w:val="00237E59"/>
    <w:rsid w:val="00243300"/>
    <w:rsid w:val="0024382A"/>
    <w:rsid w:val="0024705E"/>
    <w:rsid w:val="0024720C"/>
    <w:rsid w:val="00247C73"/>
    <w:rsid w:val="00250C1F"/>
    <w:rsid w:val="00250FEF"/>
    <w:rsid w:val="00252592"/>
    <w:rsid w:val="00252603"/>
    <w:rsid w:val="00252A16"/>
    <w:rsid w:val="00257F16"/>
    <w:rsid w:val="00263B32"/>
    <w:rsid w:val="00263CBD"/>
    <w:rsid w:val="0026474D"/>
    <w:rsid w:val="00267FBD"/>
    <w:rsid w:val="0027220F"/>
    <w:rsid w:val="00272636"/>
    <w:rsid w:val="00272EBF"/>
    <w:rsid w:val="002747CA"/>
    <w:rsid w:val="00274D6F"/>
    <w:rsid w:val="00276B70"/>
    <w:rsid w:val="00276E38"/>
    <w:rsid w:val="002844FC"/>
    <w:rsid w:val="002848BD"/>
    <w:rsid w:val="00285E21"/>
    <w:rsid w:val="00287198"/>
    <w:rsid w:val="002902E0"/>
    <w:rsid w:val="0029076A"/>
    <w:rsid w:val="00290B58"/>
    <w:rsid w:val="00290BD7"/>
    <w:rsid w:val="002932E5"/>
    <w:rsid w:val="00293C11"/>
    <w:rsid w:val="00297AB4"/>
    <w:rsid w:val="00297F66"/>
    <w:rsid w:val="002A03FE"/>
    <w:rsid w:val="002A3FE4"/>
    <w:rsid w:val="002A44A8"/>
    <w:rsid w:val="002A5CAA"/>
    <w:rsid w:val="002A7265"/>
    <w:rsid w:val="002B327E"/>
    <w:rsid w:val="002B3E8D"/>
    <w:rsid w:val="002B4E5E"/>
    <w:rsid w:val="002B68EE"/>
    <w:rsid w:val="002B6DC7"/>
    <w:rsid w:val="002C0067"/>
    <w:rsid w:val="002C2130"/>
    <w:rsid w:val="002C296A"/>
    <w:rsid w:val="002C2E70"/>
    <w:rsid w:val="002C4D81"/>
    <w:rsid w:val="002C4FB1"/>
    <w:rsid w:val="002C6B21"/>
    <w:rsid w:val="002C7583"/>
    <w:rsid w:val="002C7BD7"/>
    <w:rsid w:val="002D0D75"/>
    <w:rsid w:val="002D19DB"/>
    <w:rsid w:val="002D3D13"/>
    <w:rsid w:val="002D3DD6"/>
    <w:rsid w:val="002D58BD"/>
    <w:rsid w:val="002E2A3B"/>
    <w:rsid w:val="002E3BBA"/>
    <w:rsid w:val="002E3D28"/>
    <w:rsid w:val="002E410E"/>
    <w:rsid w:val="002E45E0"/>
    <w:rsid w:val="002E5BB1"/>
    <w:rsid w:val="002F256A"/>
    <w:rsid w:val="002F347A"/>
    <w:rsid w:val="002F39FF"/>
    <w:rsid w:val="002F7857"/>
    <w:rsid w:val="002F7DC2"/>
    <w:rsid w:val="0030254A"/>
    <w:rsid w:val="00302F07"/>
    <w:rsid w:val="0030536D"/>
    <w:rsid w:val="0030550D"/>
    <w:rsid w:val="00305538"/>
    <w:rsid w:val="00306DD0"/>
    <w:rsid w:val="00307432"/>
    <w:rsid w:val="00307FEB"/>
    <w:rsid w:val="00311BA1"/>
    <w:rsid w:val="003126C8"/>
    <w:rsid w:val="0031276A"/>
    <w:rsid w:val="00314370"/>
    <w:rsid w:val="00317713"/>
    <w:rsid w:val="00323109"/>
    <w:rsid w:val="00323F09"/>
    <w:rsid w:val="00327B76"/>
    <w:rsid w:val="00331E37"/>
    <w:rsid w:val="00332F12"/>
    <w:rsid w:val="00335C7B"/>
    <w:rsid w:val="00336BA2"/>
    <w:rsid w:val="00337B8D"/>
    <w:rsid w:val="00337DDA"/>
    <w:rsid w:val="00340DC6"/>
    <w:rsid w:val="003435D9"/>
    <w:rsid w:val="00344836"/>
    <w:rsid w:val="003459AC"/>
    <w:rsid w:val="003468C5"/>
    <w:rsid w:val="00350A10"/>
    <w:rsid w:val="00352B31"/>
    <w:rsid w:val="00352F92"/>
    <w:rsid w:val="00356699"/>
    <w:rsid w:val="00357741"/>
    <w:rsid w:val="0036043F"/>
    <w:rsid w:val="00360870"/>
    <w:rsid w:val="00364752"/>
    <w:rsid w:val="00366F10"/>
    <w:rsid w:val="00367C80"/>
    <w:rsid w:val="00370364"/>
    <w:rsid w:val="00370F43"/>
    <w:rsid w:val="00371EB4"/>
    <w:rsid w:val="0037394B"/>
    <w:rsid w:val="003762F2"/>
    <w:rsid w:val="0037725F"/>
    <w:rsid w:val="00377ECC"/>
    <w:rsid w:val="00380446"/>
    <w:rsid w:val="00380A47"/>
    <w:rsid w:val="0038406B"/>
    <w:rsid w:val="00384A45"/>
    <w:rsid w:val="003851E1"/>
    <w:rsid w:val="003A27AF"/>
    <w:rsid w:val="003A353D"/>
    <w:rsid w:val="003A5262"/>
    <w:rsid w:val="003A53FC"/>
    <w:rsid w:val="003B3F89"/>
    <w:rsid w:val="003B42A3"/>
    <w:rsid w:val="003B57F0"/>
    <w:rsid w:val="003B58B0"/>
    <w:rsid w:val="003B6248"/>
    <w:rsid w:val="003C0400"/>
    <w:rsid w:val="003C0ADC"/>
    <w:rsid w:val="003C599D"/>
    <w:rsid w:val="003C5DC4"/>
    <w:rsid w:val="003C64FA"/>
    <w:rsid w:val="003D01E3"/>
    <w:rsid w:val="003D125E"/>
    <w:rsid w:val="003D48F8"/>
    <w:rsid w:val="003D6B5D"/>
    <w:rsid w:val="003D7BE9"/>
    <w:rsid w:val="003E020E"/>
    <w:rsid w:val="003E24D0"/>
    <w:rsid w:val="003E3EC1"/>
    <w:rsid w:val="003F02BE"/>
    <w:rsid w:val="003F2BC1"/>
    <w:rsid w:val="003F4A9A"/>
    <w:rsid w:val="00400760"/>
    <w:rsid w:val="0040077A"/>
    <w:rsid w:val="004019F8"/>
    <w:rsid w:val="00405C4C"/>
    <w:rsid w:val="00406DEF"/>
    <w:rsid w:val="00410393"/>
    <w:rsid w:val="004117E0"/>
    <w:rsid w:val="00412401"/>
    <w:rsid w:val="00415475"/>
    <w:rsid w:val="004165A8"/>
    <w:rsid w:val="00420B00"/>
    <w:rsid w:val="00420E11"/>
    <w:rsid w:val="00420E3A"/>
    <w:rsid w:val="00421A9F"/>
    <w:rsid w:val="004226CD"/>
    <w:rsid w:val="004234E2"/>
    <w:rsid w:val="00423AEB"/>
    <w:rsid w:val="00427D67"/>
    <w:rsid w:val="00430BC1"/>
    <w:rsid w:val="00433185"/>
    <w:rsid w:val="004332B5"/>
    <w:rsid w:val="00435D88"/>
    <w:rsid w:val="00435D8A"/>
    <w:rsid w:val="00436276"/>
    <w:rsid w:val="00442DB4"/>
    <w:rsid w:val="004432A9"/>
    <w:rsid w:val="00443FC9"/>
    <w:rsid w:val="0044422E"/>
    <w:rsid w:val="00445D4F"/>
    <w:rsid w:val="00447EBC"/>
    <w:rsid w:val="00451C61"/>
    <w:rsid w:val="00451CF8"/>
    <w:rsid w:val="00452466"/>
    <w:rsid w:val="00453697"/>
    <w:rsid w:val="004543CB"/>
    <w:rsid w:val="00455171"/>
    <w:rsid w:val="00455711"/>
    <w:rsid w:val="0045657E"/>
    <w:rsid w:val="004602ED"/>
    <w:rsid w:val="00470937"/>
    <w:rsid w:val="0047135C"/>
    <w:rsid w:val="00471C05"/>
    <w:rsid w:val="00472F01"/>
    <w:rsid w:val="00472FCD"/>
    <w:rsid w:val="00475164"/>
    <w:rsid w:val="00475359"/>
    <w:rsid w:val="004828A1"/>
    <w:rsid w:val="00482A1D"/>
    <w:rsid w:val="00482B39"/>
    <w:rsid w:val="004847A5"/>
    <w:rsid w:val="00484CB5"/>
    <w:rsid w:val="00486044"/>
    <w:rsid w:val="00487048"/>
    <w:rsid w:val="004874F3"/>
    <w:rsid w:val="00490410"/>
    <w:rsid w:val="00491C5E"/>
    <w:rsid w:val="004922A9"/>
    <w:rsid w:val="00494B77"/>
    <w:rsid w:val="0049512A"/>
    <w:rsid w:val="004958B3"/>
    <w:rsid w:val="00495FF9"/>
    <w:rsid w:val="00496697"/>
    <w:rsid w:val="0049746F"/>
    <w:rsid w:val="004977C9"/>
    <w:rsid w:val="004A132E"/>
    <w:rsid w:val="004A3065"/>
    <w:rsid w:val="004A30F4"/>
    <w:rsid w:val="004A385E"/>
    <w:rsid w:val="004A5A5B"/>
    <w:rsid w:val="004B0FFE"/>
    <w:rsid w:val="004B15BE"/>
    <w:rsid w:val="004B1946"/>
    <w:rsid w:val="004B35C9"/>
    <w:rsid w:val="004B3A74"/>
    <w:rsid w:val="004B5204"/>
    <w:rsid w:val="004B5BAE"/>
    <w:rsid w:val="004B68BD"/>
    <w:rsid w:val="004B6FA5"/>
    <w:rsid w:val="004B7BD7"/>
    <w:rsid w:val="004C0E12"/>
    <w:rsid w:val="004C19CB"/>
    <w:rsid w:val="004C1ADA"/>
    <w:rsid w:val="004C38FD"/>
    <w:rsid w:val="004C3AEF"/>
    <w:rsid w:val="004D143C"/>
    <w:rsid w:val="004D1798"/>
    <w:rsid w:val="004D1D6E"/>
    <w:rsid w:val="004D3DC6"/>
    <w:rsid w:val="004D450E"/>
    <w:rsid w:val="004D455A"/>
    <w:rsid w:val="004D592B"/>
    <w:rsid w:val="004D5B0D"/>
    <w:rsid w:val="004D7D94"/>
    <w:rsid w:val="004E0E6B"/>
    <w:rsid w:val="004E1312"/>
    <w:rsid w:val="004E1786"/>
    <w:rsid w:val="004E4EB4"/>
    <w:rsid w:val="004F0FBB"/>
    <w:rsid w:val="004F1EC9"/>
    <w:rsid w:val="004F5991"/>
    <w:rsid w:val="00500230"/>
    <w:rsid w:val="00500B93"/>
    <w:rsid w:val="00500D37"/>
    <w:rsid w:val="005016BF"/>
    <w:rsid w:val="0050187C"/>
    <w:rsid w:val="00504268"/>
    <w:rsid w:val="00504998"/>
    <w:rsid w:val="005055C9"/>
    <w:rsid w:val="00505992"/>
    <w:rsid w:val="005059D2"/>
    <w:rsid w:val="00511167"/>
    <w:rsid w:val="0051202E"/>
    <w:rsid w:val="00513955"/>
    <w:rsid w:val="0051587A"/>
    <w:rsid w:val="005162CA"/>
    <w:rsid w:val="005177F1"/>
    <w:rsid w:val="00521CDE"/>
    <w:rsid w:val="0052292F"/>
    <w:rsid w:val="00524964"/>
    <w:rsid w:val="00524F81"/>
    <w:rsid w:val="00525ED1"/>
    <w:rsid w:val="00526DA2"/>
    <w:rsid w:val="0053108F"/>
    <w:rsid w:val="005326C0"/>
    <w:rsid w:val="00533306"/>
    <w:rsid w:val="0053555C"/>
    <w:rsid w:val="00536DA4"/>
    <w:rsid w:val="00536E9C"/>
    <w:rsid w:val="00540C47"/>
    <w:rsid w:val="00541C33"/>
    <w:rsid w:val="005423D3"/>
    <w:rsid w:val="00545286"/>
    <w:rsid w:val="00546486"/>
    <w:rsid w:val="005503F8"/>
    <w:rsid w:val="00550461"/>
    <w:rsid w:val="00552920"/>
    <w:rsid w:val="0055500D"/>
    <w:rsid w:val="00556670"/>
    <w:rsid w:val="00557AC9"/>
    <w:rsid w:val="00561135"/>
    <w:rsid w:val="00561BF0"/>
    <w:rsid w:val="005623D5"/>
    <w:rsid w:val="00564B0C"/>
    <w:rsid w:val="00564E8D"/>
    <w:rsid w:val="00565B49"/>
    <w:rsid w:val="005701B1"/>
    <w:rsid w:val="00570CF5"/>
    <w:rsid w:val="00570DB1"/>
    <w:rsid w:val="0057138A"/>
    <w:rsid w:val="005713D5"/>
    <w:rsid w:val="00572138"/>
    <w:rsid w:val="0057455F"/>
    <w:rsid w:val="00574636"/>
    <w:rsid w:val="00574C2E"/>
    <w:rsid w:val="00576C13"/>
    <w:rsid w:val="00576F69"/>
    <w:rsid w:val="0058022F"/>
    <w:rsid w:val="00580D06"/>
    <w:rsid w:val="00580E79"/>
    <w:rsid w:val="00580FE5"/>
    <w:rsid w:val="005832F6"/>
    <w:rsid w:val="0058352B"/>
    <w:rsid w:val="0058515D"/>
    <w:rsid w:val="00585720"/>
    <w:rsid w:val="005857D8"/>
    <w:rsid w:val="00585BDE"/>
    <w:rsid w:val="00586877"/>
    <w:rsid w:val="00586A4B"/>
    <w:rsid w:val="005939A9"/>
    <w:rsid w:val="005954BD"/>
    <w:rsid w:val="005963BF"/>
    <w:rsid w:val="00596906"/>
    <w:rsid w:val="0059709B"/>
    <w:rsid w:val="0059779A"/>
    <w:rsid w:val="005A1849"/>
    <w:rsid w:val="005A2773"/>
    <w:rsid w:val="005A3B06"/>
    <w:rsid w:val="005B02AC"/>
    <w:rsid w:val="005B2310"/>
    <w:rsid w:val="005B2430"/>
    <w:rsid w:val="005B5AC7"/>
    <w:rsid w:val="005B72EA"/>
    <w:rsid w:val="005C053D"/>
    <w:rsid w:val="005C083F"/>
    <w:rsid w:val="005C1671"/>
    <w:rsid w:val="005C1F44"/>
    <w:rsid w:val="005C42AD"/>
    <w:rsid w:val="005C5710"/>
    <w:rsid w:val="005C5C3F"/>
    <w:rsid w:val="005C63A0"/>
    <w:rsid w:val="005C662F"/>
    <w:rsid w:val="005C7005"/>
    <w:rsid w:val="005C77B2"/>
    <w:rsid w:val="005C77D0"/>
    <w:rsid w:val="005D03A3"/>
    <w:rsid w:val="005D08FB"/>
    <w:rsid w:val="005D2FC9"/>
    <w:rsid w:val="005D42DB"/>
    <w:rsid w:val="005D4D06"/>
    <w:rsid w:val="005E0357"/>
    <w:rsid w:val="005E3445"/>
    <w:rsid w:val="005E55AD"/>
    <w:rsid w:val="005E55DF"/>
    <w:rsid w:val="005E5DB6"/>
    <w:rsid w:val="005E6714"/>
    <w:rsid w:val="005E7C61"/>
    <w:rsid w:val="005E7CBE"/>
    <w:rsid w:val="005E7DAC"/>
    <w:rsid w:val="005F2773"/>
    <w:rsid w:val="005F39DE"/>
    <w:rsid w:val="005F4A57"/>
    <w:rsid w:val="005F59BF"/>
    <w:rsid w:val="005F6E33"/>
    <w:rsid w:val="00602F1A"/>
    <w:rsid w:val="0060385A"/>
    <w:rsid w:val="006045FD"/>
    <w:rsid w:val="006046D2"/>
    <w:rsid w:val="00604B3B"/>
    <w:rsid w:val="00604F01"/>
    <w:rsid w:val="00605F2E"/>
    <w:rsid w:val="0060660A"/>
    <w:rsid w:val="006100B4"/>
    <w:rsid w:val="006102DD"/>
    <w:rsid w:val="006140D7"/>
    <w:rsid w:val="00614A8F"/>
    <w:rsid w:val="00616E9C"/>
    <w:rsid w:val="00617ECB"/>
    <w:rsid w:val="00620DAC"/>
    <w:rsid w:val="0062653A"/>
    <w:rsid w:val="006309DA"/>
    <w:rsid w:val="0063195B"/>
    <w:rsid w:val="00633731"/>
    <w:rsid w:val="00634E17"/>
    <w:rsid w:val="006358DD"/>
    <w:rsid w:val="006363E2"/>
    <w:rsid w:val="00637764"/>
    <w:rsid w:val="00637AC1"/>
    <w:rsid w:val="006400B4"/>
    <w:rsid w:val="00643BB5"/>
    <w:rsid w:val="00643DF5"/>
    <w:rsid w:val="0064457F"/>
    <w:rsid w:val="00644C1E"/>
    <w:rsid w:val="00645AF3"/>
    <w:rsid w:val="00645EC5"/>
    <w:rsid w:val="00650DF1"/>
    <w:rsid w:val="006514CB"/>
    <w:rsid w:val="00651C17"/>
    <w:rsid w:val="00651F88"/>
    <w:rsid w:val="006529DD"/>
    <w:rsid w:val="00653533"/>
    <w:rsid w:val="00653F13"/>
    <w:rsid w:val="006540FF"/>
    <w:rsid w:val="00654909"/>
    <w:rsid w:val="006554DE"/>
    <w:rsid w:val="006562CE"/>
    <w:rsid w:val="006601C2"/>
    <w:rsid w:val="00660E89"/>
    <w:rsid w:val="00661386"/>
    <w:rsid w:val="0066304C"/>
    <w:rsid w:val="006633C5"/>
    <w:rsid w:val="0066343B"/>
    <w:rsid w:val="006644F7"/>
    <w:rsid w:val="00664B21"/>
    <w:rsid w:val="006673FC"/>
    <w:rsid w:val="00670039"/>
    <w:rsid w:val="006706BA"/>
    <w:rsid w:val="00671C53"/>
    <w:rsid w:val="00672723"/>
    <w:rsid w:val="0067354C"/>
    <w:rsid w:val="00677322"/>
    <w:rsid w:val="00680A2D"/>
    <w:rsid w:val="00681DF7"/>
    <w:rsid w:val="006842AB"/>
    <w:rsid w:val="00684F96"/>
    <w:rsid w:val="00687027"/>
    <w:rsid w:val="00687F8E"/>
    <w:rsid w:val="006938E8"/>
    <w:rsid w:val="006945BC"/>
    <w:rsid w:val="00694727"/>
    <w:rsid w:val="006961A2"/>
    <w:rsid w:val="00696BE7"/>
    <w:rsid w:val="00697878"/>
    <w:rsid w:val="006A026D"/>
    <w:rsid w:val="006A06BE"/>
    <w:rsid w:val="006A0A61"/>
    <w:rsid w:val="006A1751"/>
    <w:rsid w:val="006A17B3"/>
    <w:rsid w:val="006B0289"/>
    <w:rsid w:val="006B0B15"/>
    <w:rsid w:val="006B0BFA"/>
    <w:rsid w:val="006B1A6D"/>
    <w:rsid w:val="006B3882"/>
    <w:rsid w:val="006B439C"/>
    <w:rsid w:val="006B67B3"/>
    <w:rsid w:val="006C08FF"/>
    <w:rsid w:val="006C1860"/>
    <w:rsid w:val="006C1AFD"/>
    <w:rsid w:val="006C1E5D"/>
    <w:rsid w:val="006C2B76"/>
    <w:rsid w:val="006C4C9B"/>
    <w:rsid w:val="006C635D"/>
    <w:rsid w:val="006C659D"/>
    <w:rsid w:val="006C7384"/>
    <w:rsid w:val="006C75CD"/>
    <w:rsid w:val="006D1DAF"/>
    <w:rsid w:val="006D21DD"/>
    <w:rsid w:val="006D27F9"/>
    <w:rsid w:val="006D2F9B"/>
    <w:rsid w:val="006D4235"/>
    <w:rsid w:val="006D5620"/>
    <w:rsid w:val="006D6E71"/>
    <w:rsid w:val="006D742B"/>
    <w:rsid w:val="006E1FAB"/>
    <w:rsid w:val="006E39F7"/>
    <w:rsid w:val="006E3E32"/>
    <w:rsid w:val="006E55F8"/>
    <w:rsid w:val="006F04C0"/>
    <w:rsid w:val="006F293A"/>
    <w:rsid w:val="006F36FC"/>
    <w:rsid w:val="006F514F"/>
    <w:rsid w:val="006F7154"/>
    <w:rsid w:val="007012F3"/>
    <w:rsid w:val="00702461"/>
    <w:rsid w:val="00704558"/>
    <w:rsid w:val="00704A04"/>
    <w:rsid w:val="00704C78"/>
    <w:rsid w:val="00706311"/>
    <w:rsid w:val="007072B2"/>
    <w:rsid w:val="007105B5"/>
    <w:rsid w:val="00712A6A"/>
    <w:rsid w:val="00713C27"/>
    <w:rsid w:val="00715216"/>
    <w:rsid w:val="00716D50"/>
    <w:rsid w:val="0072005A"/>
    <w:rsid w:val="00720696"/>
    <w:rsid w:val="007210BF"/>
    <w:rsid w:val="0072186D"/>
    <w:rsid w:val="00721AD5"/>
    <w:rsid w:val="00722F13"/>
    <w:rsid w:val="00724E4A"/>
    <w:rsid w:val="00726BE3"/>
    <w:rsid w:val="00727A5C"/>
    <w:rsid w:val="007335E6"/>
    <w:rsid w:val="007340A2"/>
    <w:rsid w:val="00734E9A"/>
    <w:rsid w:val="0073599F"/>
    <w:rsid w:val="007373BA"/>
    <w:rsid w:val="00737806"/>
    <w:rsid w:val="007417B3"/>
    <w:rsid w:val="0074233D"/>
    <w:rsid w:val="00743794"/>
    <w:rsid w:val="00744239"/>
    <w:rsid w:val="0075154A"/>
    <w:rsid w:val="00753AD6"/>
    <w:rsid w:val="00754A69"/>
    <w:rsid w:val="00755065"/>
    <w:rsid w:val="00755266"/>
    <w:rsid w:val="00755628"/>
    <w:rsid w:val="00756F7C"/>
    <w:rsid w:val="0075721F"/>
    <w:rsid w:val="0075765D"/>
    <w:rsid w:val="007632B2"/>
    <w:rsid w:val="00764F8B"/>
    <w:rsid w:val="0076735F"/>
    <w:rsid w:val="00767EDA"/>
    <w:rsid w:val="00771841"/>
    <w:rsid w:val="0077227A"/>
    <w:rsid w:val="007727CA"/>
    <w:rsid w:val="0077291A"/>
    <w:rsid w:val="00772C6D"/>
    <w:rsid w:val="007747DE"/>
    <w:rsid w:val="00774862"/>
    <w:rsid w:val="00777501"/>
    <w:rsid w:val="0078157B"/>
    <w:rsid w:val="00781C3C"/>
    <w:rsid w:val="00782245"/>
    <w:rsid w:val="0078249B"/>
    <w:rsid w:val="00783071"/>
    <w:rsid w:val="0078413B"/>
    <w:rsid w:val="00785871"/>
    <w:rsid w:val="00785A95"/>
    <w:rsid w:val="00787CF4"/>
    <w:rsid w:val="00787D80"/>
    <w:rsid w:val="007908B4"/>
    <w:rsid w:val="00791134"/>
    <w:rsid w:val="00791693"/>
    <w:rsid w:val="00793141"/>
    <w:rsid w:val="00793E05"/>
    <w:rsid w:val="007946AE"/>
    <w:rsid w:val="0079501D"/>
    <w:rsid w:val="007950FA"/>
    <w:rsid w:val="00796943"/>
    <w:rsid w:val="00796A2E"/>
    <w:rsid w:val="007A2F8E"/>
    <w:rsid w:val="007A3122"/>
    <w:rsid w:val="007A6636"/>
    <w:rsid w:val="007A74A2"/>
    <w:rsid w:val="007A7D07"/>
    <w:rsid w:val="007A7FEB"/>
    <w:rsid w:val="007B06FE"/>
    <w:rsid w:val="007B11A2"/>
    <w:rsid w:val="007B16A7"/>
    <w:rsid w:val="007B3508"/>
    <w:rsid w:val="007B4AEB"/>
    <w:rsid w:val="007B5ECF"/>
    <w:rsid w:val="007B78E9"/>
    <w:rsid w:val="007C56B2"/>
    <w:rsid w:val="007C6F11"/>
    <w:rsid w:val="007D4D2C"/>
    <w:rsid w:val="007D4E4A"/>
    <w:rsid w:val="007D5599"/>
    <w:rsid w:val="007D68D9"/>
    <w:rsid w:val="007E33E3"/>
    <w:rsid w:val="007E751A"/>
    <w:rsid w:val="007E75EA"/>
    <w:rsid w:val="007E7867"/>
    <w:rsid w:val="007F0656"/>
    <w:rsid w:val="007F0CC3"/>
    <w:rsid w:val="007F15E8"/>
    <w:rsid w:val="007F166F"/>
    <w:rsid w:val="007F19E8"/>
    <w:rsid w:val="007F4CC3"/>
    <w:rsid w:val="007F542D"/>
    <w:rsid w:val="007F6008"/>
    <w:rsid w:val="007F6368"/>
    <w:rsid w:val="007F677A"/>
    <w:rsid w:val="00800221"/>
    <w:rsid w:val="008018D7"/>
    <w:rsid w:val="008028F2"/>
    <w:rsid w:val="008060D2"/>
    <w:rsid w:val="00807590"/>
    <w:rsid w:val="0080785B"/>
    <w:rsid w:val="00813765"/>
    <w:rsid w:val="00813ABA"/>
    <w:rsid w:val="0081524F"/>
    <w:rsid w:val="00815795"/>
    <w:rsid w:val="0081786E"/>
    <w:rsid w:val="0082277C"/>
    <w:rsid w:val="00822879"/>
    <w:rsid w:val="00823CD8"/>
    <w:rsid w:val="0082473F"/>
    <w:rsid w:val="00827196"/>
    <w:rsid w:val="0083066F"/>
    <w:rsid w:val="0083213D"/>
    <w:rsid w:val="00833EC1"/>
    <w:rsid w:val="0083542C"/>
    <w:rsid w:val="00836874"/>
    <w:rsid w:val="00840B9F"/>
    <w:rsid w:val="00841DC3"/>
    <w:rsid w:val="00843BF3"/>
    <w:rsid w:val="00845255"/>
    <w:rsid w:val="008452FB"/>
    <w:rsid w:val="00845630"/>
    <w:rsid w:val="00846905"/>
    <w:rsid w:val="008479C5"/>
    <w:rsid w:val="0085154F"/>
    <w:rsid w:val="00852475"/>
    <w:rsid w:val="008556F1"/>
    <w:rsid w:val="0085684B"/>
    <w:rsid w:val="008570D1"/>
    <w:rsid w:val="00857DB6"/>
    <w:rsid w:val="00860E2E"/>
    <w:rsid w:val="00860F76"/>
    <w:rsid w:val="008653D9"/>
    <w:rsid w:val="008666B3"/>
    <w:rsid w:val="00867D2B"/>
    <w:rsid w:val="00867DBC"/>
    <w:rsid w:val="0087066C"/>
    <w:rsid w:val="0087259C"/>
    <w:rsid w:val="00874630"/>
    <w:rsid w:val="0087494A"/>
    <w:rsid w:val="00880F36"/>
    <w:rsid w:val="0088126B"/>
    <w:rsid w:val="00882EFB"/>
    <w:rsid w:val="00885277"/>
    <w:rsid w:val="00885DD2"/>
    <w:rsid w:val="008863CD"/>
    <w:rsid w:val="008868BC"/>
    <w:rsid w:val="00886E2E"/>
    <w:rsid w:val="00890118"/>
    <w:rsid w:val="008908C0"/>
    <w:rsid w:val="00890A7B"/>
    <w:rsid w:val="00890C3D"/>
    <w:rsid w:val="0089101E"/>
    <w:rsid w:val="0089133C"/>
    <w:rsid w:val="00891E95"/>
    <w:rsid w:val="00892A41"/>
    <w:rsid w:val="008976DC"/>
    <w:rsid w:val="008A052C"/>
    <w:rsid w:val="008A1F07"/>
    <w:rsid w:val="008A572E"/>
    <w:rsid w:val="008A6459"/>
    <w:rsid w:val="008A7E2D"/>
    <w:rsid w:val="008B00E1"/>
    <w:rsid w:val="008B01CA"/>
    <w:rsid w:val="008B5A4E"/>
    <w:rsid w:val="008C0061"/>
    <w:rsid w:val="008C0840"/>
    <w:rsid w:val="008C4F75"/>
    <w:rsid w:val="008C5C3E"/>
    <w:rsid w:val="008D0FE7"/>
    <w:rsid w:val="008D1BC3"/>
    <w:rsid w:val="008D1F82"/>
    <w:rsid w:val="008D33A5"/>
    <w:rsid w:val="008D36B9"/>
    <w:rsid w:val="008D441D"/>
    <w:rsid w:val="008D7281"/>
    <w:rsid w:val="008D7FD7"/>
    <w:rsid w:val="008E1880"/>
    <w:rsid w:val="008E1B44"/>
    <w:rsid w:val="008E255A"/>
    <w:rsid w:val="008E4136"/>
    <w:rsid w:val="008E57FA"/>
    <w:rsid w:val="008E6243"/>
    <w:rsid w:val="008E6D4B"/>
    <w:rsid w:val="008E785B"/>
    <w:rsid w:val="008F1163"/>
    <w:rsid w:val="008F5C84"/>
    <w:rsid w:val="008F653D"/>
    <w:rsid w:val="008F73AD"/>
    <w:rsid w:val="00901558"/>
    <w:rsid w:val="009070AB"/>
    <w:rsid w:val="00910B4E"/>
    <w:rsid w:val="00910DC4"/>
    <w:rsid w:val="00911286"/>
    <w:rsid w:val="009127F6"/>
    <w:rsid w:val="00913007"/>
    <w:rsid w:val="00913C33"/>
    <w:rsid w:val="00915CE4"/>
    <w:rsid w:val="00915FF5"/>
    <w:rsid w:val="009228FA"/>
    <w:rsid w:val="009256F2"/>
    <w:rsid w:val="00930697"/>
    <w:rsid w:val="00930DF8"/>
    <w:rsid w:val="00931ACD"/>
    <w:rsid w:val="00933E99"/>
    <w:rsid w:val="00935310"/>
    <w:rsid w:val="00935CCF"/>
    <w:rsid w:val="00941C99"/>
    <w:rsid w:val="00943C40"/>
    <w:rsid w:val="00943EF4"/>
    <w:rsid w:val="00945A02"/>
    <w:rsid w:val="00950074"/>
    <w:rsid w:val="009500BD"/>
    <w:rsid w:val="009501CC"/>
    <w:rsid w:val="00950E0A"/>
    <w:rsid w:val="00952000"/>
    <w:rsid w:val="0095280A"/>
    <w:rsid w:val="00953EA6"/>
    <w:rsid w:val="00955EF0"/>
    <w:rsid w:val="00960A7E"/>
    <w:rsid w:val="00963A6B"/>
    <w:rsid w:val="0096641C"/>
    <w:rsid w:val="00966F13"/>
    <w:rsid w:val="00967DE3"/>
    <w:rsid w:val="00970032"/>
    <w:rsid w:val="0097017B"/>
    <w:rsid w:val="009711C9"/>
    <w:rsid w:val="00972A22"/>
    <w:rsid w:val="0097632D"/>
    <w:rsid w:val="009765E1"/>
    <w:rsid w:val="00976907"/>
    <w:rsid w:val="0097792D"/>
    <w:rsid w:val="00977B72"/>
    <w:rsid w:val="00977BAF"/>
    <w:rsid w:val="00980785"/>
    <w:rsid w:val="009822CA"/>
    <w:rsid w:val="0098380F"/>
    <w:rsid w:val="00986B46"/>
    <w:rsid w:val="00986B83"/>
    <w:rsid w:val="00987567"/>
    <w:rsid w:val="009905B1"/>
    <w:rsid w:val="00992AAE"/>
    <w:rsid w:val="00995279"/>
    <w:rsid w:val="00996735"/>
    <w:rsid w:val="0099738B"/>
    <w:rsid w:val="009A0D0C"/>
    <w:rsid w:val="009A3219"/>
    <w:rsid w:val="009A4040"/>
    <w:rsid w:val="009A440D"/>
    <w:rsid w:val="009A48EB"/>
    <w:rsid w:val="009A491A"/>
    <w:rsid w:val="009A4BE4"/>
    <w:rsid w:val="009A5665"/>
    <w:rsid w:val="009A7384"/>
    <w:rsid w:val="009B001F"/>
    <w:rsid w:val="009B04AF"/>
    <w:rsid w:val="009B2972"/>
    <w:rsid w:val="009B2B26"/>
    <w:rsid w:val="009B2EB7"/>
    <w:rsid w:val="009B4853"/>
    <w:rsid w:val="009B4AA8"/>
    <w:rsid w:val="009B52D4"/>
    <w:rsid w:val="009B5900"/>
    <w:rsid w:val="009B5CC3"/>
    <w:rsid w:val="009B7466"/>
    <w:rsid w:val="009C5570"/>
    <w:rsid w:val="009C62D8"/>
    <w:rsid w:val="009C63C0"/>
    <w:rsid w:val="009C779A"/>
    <w:rsid w:val="009D44BA"/>
    <w:rsid w:val="009D7309"/>
    <w:rsid w:val="009E159E"/>
    <w:rsid w:val="009E1C55"/>
    <w:rsid w:val="009E1EBC"/>
    <w:rsid w:val="009E2882"/>
    <w:rsid w:val="009E4B5D"/>
    <w:rsid w:val="009E4DC1"/>
    <w:rsid w:val="009E6891"/>
    <w:rsid w:val="009E69F6"/>
    <w:rsid w:val="009F0994"/>
    <w:rsid w:val="009F0E1E"/>
    <w:rsid w:val="009F13B5"/>
    <w:rsid w:val="009F253C"/>
    <w:rsid w:val="009F2D9C"/>
    <w:rsid w:val="009F3BC0"/>
    <w:rsid w:val="009F5390"/>
    <w:rsid w:val="009F6973"/>
    <w:rsid w:val="009F6C24"/>
    <w:rsid w:val="00A01D56"/>
    <w:rsid w:val="00A02123"/>
    <w:rsid w:val="00A02677"/>
    <w:rsid w:val="00A02A0A"/>
    <w:rsid w:val="00A02F17"/>
    <w:rsid w:val="00A038FF"/>
    <w:rsid w:val="00A04720"/>
    <w:rsid w:val="00A04B79"/>
    <w:rsid w:val="00A05532"/>
    <w:rsid w:val="00A10737"/>
    <w:rsid w:val="00A1166C"/>
    <w:rsid w:val="00A129E7"/>
    <w:rsid w:val="00A13C6B"/>
    <w:rsid w:val="00A150A1"/>
    <w:rsid w:val="00A15592"/>
    <w:rsid w:val="00A16738"/>
    <w:rsid w:val="00A1683F"/>
    <w:rsid w:val="00A176A4"/>
    <w:rsid w:val="00A20582"/>
    <w:rsid w:val="00A21872"/>
    <w:rsid w:val="00A21935"/>
    <w:rsid w:val="00A2543E"/>
    <w:rsid w:val="00A257AD"/>
    <w:rsid w:val="00A27044"/>
    <w:rsid w:val="00A271E5"/>
    <w:rsid w:val="00A276DF"/>
    <w:rsid w:val="00A27EE6"/>
    <w:rsid w:val="00A312E7"/>
    <w:rsid w:val="00A320A5"/>
    <w:rsid w:val="00A36D5E"/>
    <w:rsid w:val="00A377F4"/>
    <w:rsid w:val="00A438A2"/>
    <w:rsid w:val="00A45F55"/>
    <w:rsid w:val="00A467CA"/>
    <w:rsid w:val="00A5098E"/>
    <w:rsid w:val="00A520F9"/>
    <w:rsid w:val="00A52AC0"/>
    <w:rsid w:val="00A52E31"/>
    <w:rsid w:val="00A53A45"/>
    <w:rsid w:val="00A5672D"/>
    <w:rsid w:val="00A608C0"/>
    <w:rsid w:val="00A61A52"/>
    <w:rsid w:val="00A62863"/>
    <w:rsid w:val="00A637E7"/>
    <w:rsid w:val="00A65A64"/>
    <w:rsid w:val="00A6618E"/>
    <w:rsid w:val="00A67DA4"/>
    <w:rsid w:val="00A72045"/>
    <w:rsid w:val="00A7238B"/>
    <w:rsid w:val="00A7267E"/>
    <w:rsid w:val="00A7397F"/>
    <w:rsid w:val="00A73EFF"/>
    <w:rsid w:val="00A74664"/>
    <w:rsid w:val="00A74E04"/>
    <w:rsid w:val="00A768EF"/>
    <w:rsid w:val="00A77103"/>
    <w:rsid w:val="00A77BB9"/>
    <w:rsid w:val="00A812D3"/>
    <w:rsid w:val="00A81F6B"/>
    <w:rsid w:val="00A8421D"/>
    <w:rsid w:val="00A853E2"/>
    <w:rsid w:val="00A85C4D"/>
    <w:rsid w:val="00A862B7"/>
    <w:rsid w:val="00A863A5"/>
    <w:rsid w:val="00A900CD"/>
    <w:rsid w:val="00A90980"/>
    <w:rsid w:val="00A90C54"/>
    <w:rsid w:val="00A91174"/>
    <w:rsid w:val="00A94B09"/>
    <w:rsid w:val="00A95759"/>
    <w:rsid w:val="00A9680F"/>
    <w:rsid w:val="00A97723"/>
    <w:rsid w:val="00AA0F9E"/>
    <w:rsid w:val="00AA2B81"/>
    <w:rsid w:val="00AA3E64"/>
    <w:rsid w:val="00AA45B0"/>
    <w:rsid w:val="00AA6204"/>
    <w:rsid w:val="00AA69C3"/>
    <w:rsid w:val="00AA792E"/>
    <w:rsid w:val="00AA7A66"/>
    <w:rsid w:val="00AA7F4A"/>
    <w:rsid w:val="00AB0063"/>
    <w:rsid w:val="00AB1DA5"/>
    <w:rsid w:val="00AB3D32"/>
    <w:rsid w:val="00AB41F8"/>
    <w:rsid w:val="00AB44E6"/>
    <w:rsid w:val="00AB7CC8"/>
    <w:rsid w:val="00AC1554"/>
    <w:rsid w:val="00AC2075"/>
    <w:rsid w:val="00AC267F"/>
    <w:rsid w:val="00AC473D"/>
    <w:rsid w:val="00AC5EAD"/>
    <w:rsid w:val="00AC7EF9"/>
    <w:rsid w:val="00AD08DA"/>
    <w:rsid w:val="00AD095B"/>
    <w:rsid w:val="00AD280E"/>
    <w:rsid w:val="00AD4FB0"/>
    <w:rsid w:val="00AD526B"/>
    <w:rsid w:val="00AE0DDE"/>
    <w:rsid w:val="00AE10EA"/>
    <w:rsid w:val="00AE531B"/>
    <w:rsid w:val="00AF15F6"/>
    <w:rsid w:val="00AF2ECA"/>
    <w:rsid w:val="00AF3D4E"/>
    <w:rsid w:val="00AF4A07"/>
    <w:rsid w:val="00AF4B21"/>
    <w:rsid w:val="00AF592B"/>
    <w:rsid w:val="00AF5C02"/>
    <w:rsid w:val="00B045B2"/>
    <w:rsid w:val="00B049E7"/>
    <w:rsid w:val="00B05AD3"/>
    <w:rsid w:val="00B0644D"/>
    <w:rsid w:val="00B072DC"/>
    <w:rsid w:val="00B07B2B"/>
    <w:rsid w:val="00B110DD"/>
    <w:rsid w:val="00B135B7"/>
    <w:rsid w:val="00B20B51"/>
    <w:rsid w:val="00B2113A"/>
    <w:rsid w:val="00B254DE"/>
    <w:rsid w:val="00B25B55"/>
    <w:rsid w:val="00B25E0B"/>
    <w:rsid w:val="00B25FC1"/>
    <w:rsid w:val="00B31863"/>
    <w:rsid w:val="00B3343E"/>
    <w:rsid w:val="00B33EE8"/>
    <w:rsid w:val="00B362A1"/>
    <w:rsid w:val="00B36B53"/>
    <w:rsid w:val="00B3752B"/>
    <w:rsid w:val="00B37759"/>
    <w:rsid w:val="00B407DC"/>
    <w:rsid w:val="00B4187E"/>
    <w:rsid w:val="00B4387F"/>
    <w:rsid w:val="00B47EB5"/>
    <w:rsid w:val="00B53AF2"/>
    <w:rsid w:val="00B540C6"/>
    <w:rsid w:val="00B545F9"/>
    <w:rsid w:val="00B55121"/>
    <w:rsid w:val="00B61A8B"/>
    <w:rsid w:val="00B62A77"/>
    <w:rsid w:val="00B63CCD"/>
    <w:rsid w:val="00B6515F"/>
    <w:rsid w:val="00B656FE"/>
    <w:rsid w:val="00B709B5"/>
    <w:rsid w:val="00B7321B"/>
    <w:rsid w:val="00B74CEB"/>
    <w:rsid w:val="00B74DF5"/>
    <w:rsid w:val="00B751D0"/>
    <w:rsid w:val="00B77FD9"/>
    <w:rsid w:val="00B80947"/>
    <w:rsid w:val="00B80A4E"/>
    <w:rsid w:val="00B853A6"/>
    <w:rsid w:val="00B92334"/>
    <w:rsid w:val="00B94549"/>
    <w:rsid w:val="00B95DE4"/>
    <w:rsid w:val="00B96B81"/>
    <w:rsid w:val="00BA260A"/>
    <w:rsid w:val="00BA51DD"/>
    <w:rsid w:val="00BA64D1"/>
    <w:rsid w:val="00BA6A3C"/>
    <w:rsid w:val="00BA6FB3"/>
    <w:rsid w:val="00BB02C4"/>
    <w:rsid w:val="00BB116C"/>
    <w:rsid w:val="00BB1AA2"/>
    <w:rsid w:val="00BB29C6"/>
    <w:rsid w:val="00BB5F0E"/>
    <w:rsid w:val="00BB64B6"/>
    <w:rsid w:val="00BB71F9"/>
    <w:rsid w:val="00BC439F"/>
    <w:rsid w:val="00BC4B63"/>
    <w:rsid w:val="00BC7A12"/>
    <w:rsid w:val="00BD1D71"/>
    <w:rsid w:val="00BD55BC"/>
    <w:rsid w:val="00BD5A8B"/>
    <w:rsid w:val="00BE3028"/>
    <w:rsid w:val="00BE47CC"/>
    <w:rsid w:val="00BE4A7C"/>
    <w:rsid w:val="00BF1CA8"/>
    <w:rsid w:val="00BF230D"/>
    <w:rsid w:val="00BF39AB"/>
    <w:rsid w:val="00BF4ABF"/>
    <w:rsid w:val="00BF6E2B"/>
    <w:rsid w:val="00BF78CF"/>
    <w:rsid w:val="00C00EE6"/>
    <w:rsid w:val="00C0268D"/>
    <w:rsid w:val="00C04A90"/>
    <w:rsid w:val="00C05CAE"/>
    <w:rsid w:val="00C05DF0"/>
    <w:rsid w:val="00C06626"/>
    <w:rsid w:val="00C0707B"/>
    <w:rsid w:val="00C114D6"/>
    <w:rsid w:val="00C14079"/>
    <w:rsid w:val="00C14522"/>
    <w:rsid w:val="00C145ED"/>
    <w:rsid w:val="00C169AA"/>
    <w:rsid w:val="00C169D9"/>
    <w:rsid w:val="00C16B5D"/>
    <w:rsid w:val="00C17C10"/>
    <w:rsid w:val="00C20205"/>
    <w:rsid w:val="00C22AFD"/>
    <w:rsid w:val="00C2328C"/>
    <w:rsid w:val="00C2449A"/>
    <w:rsid w:val="00C25548"/>
    <w:rsid w:val="00C31FF1"/>
    <w:rsid w:val="00C33941"/>
    <w:rsid w:val="00C3434F"/>
    <w:rsid w:val="00C34DDD"/>
    <w:rsid w:val="00C34E72"/>
    <w:rsid w:val="00C35D8E"/>
    <w:rsid w:val="00C366F3"/>
    <w:rsid w:val="00C37ADC"/>
    <w:rsid w:val="00C468DC"/>
    <w:rsid w:val="00C4738D"/>
    <w:rsid w:val="00C4767A"/>
    <w:rsid w:val="00C477F3"/>
    <w:rsid w:val="00C50598"/>
    <w:rsid w:val="00C52697"/>
    <w:rsid w:val="00C52743"/>
    <w:rsid w:val="00C52E5C"/>
    <w:rsid w:val="00C53492"/>
    <w:rsid w:val="00C55221"/>
    <w:rsid w:val="00C6018B"/>
    <w:rsid w:val="00C60A75"/>
    <w:rsid w:val="00C60AF9"/>
    <w:rsid w:val="00C60F47"/>
    <w:rsid w:val="00C61408"/>
    <w:rsid w:val="00C619AE"/>
    <w:rsid w:val="00C61C43"/>
    <w:rsid w:val="00C62C95"/>
    <w:rsid w:val="00C632D3"/>
    <w:rsid w:val="00C653C2"/>
    <w:rsid w:val="00C65B97"/>
    <w:rsid w:val="00C67CFD"/>
    <w:rsid w:val="00C7146D"/>
    <w:rsid w:val="00C71941"/>
    <w:rsid w:val="00C72B62"/>
    <w:rsid w:val="00C72F12"/>
    <w:rsid w:val="00C750E5"/>
    <w:rsid w:val="00C7607A"/>
    <w:rsid w:val="00C769BF"/>
    <w:rsid w:val="00C77B56"/>
    <w:rsid w:val="00C822F0"/>
    <w:rsid w:val="00C84C0C"/>
    <w:rsid w:val="00C867CE"/>
    <w:rsid w:val="00C86A7E"/>
    <w:rsid w:val="00C87964"/>
    <w:rsid w:val="00C900A0"/>
    <w:rsid w:val="00C91202"/>
    <w:rsid w:val="00C92FD9"/>
    <w:rsid w:val="00C93210"/>
    <w:rsid w:val="00C936B3"/>
    <w:rsid w:val="00C96304"/>
    <w:rsid w:val="00C977A5"/>
    <w:rsid w:val="00CA01B8"/>
    <w:rsid w:val="00CA2E01"/>
    <w:rsid w:val="00CA44EB"/>
    <w:rsid w:val="00CB0562"/>
    <w:rsid w:val="00CB2161"/>
    <w:rsid w:val="00CB27BE"/>
    <w:rsid w:val="00CB2ADE"/>
    <w:rsid w:val="00CB418D"/>
    <w:rsid w:val="00CB43F5"/>
    <w:rsid w:val="00CC1CB8"/>
    <w:rsid w:val="00CC1CBB"/>
    <w:rsid w:val="00CC2409"/>
    <w:rsid w:val="00CC6220"/>
    <w:rsid w:val="00CC799F"/>
    <w:rsid w:val="00CD1D0F"/>
    <w:rsid w:val="00CD3DCC"/>
    <w:rsid w:val="00CD647D"/>
    <w:rsid w:val="00CD7C2B"/>
    <w:rsid w:val="00CE01FE"/>
    <w:rsid w:val="00CE02C0"/>
    <w:rsid w:val="00CE1704"/>
    <w:rsid w:val="00CE4AC2"/>
    <w:rsid w:val="00CE5D33"/>
    <w:rsid w:val="00CE67ED"/>
    <w:rsid w:val="00CE7D53"/>
    <w:rsid w:val="00CF01DF"/>
    <w:rsid w:val="00CF25C1"/>
    <w:rsid w:val="00CF3FE5"/>
    <w:rsid w:val="00CF48B7"/>
    <w:rsid w:val="00CF5FCE"/>
    <w:rsid w:val="00CF6519"/>
    <w:rsid w:val="00CF7576"/>
    <w:rsid w:val="00D00F23"/>
    <w:rsid w:val="00D01DC7"/>
    <w:rsid w:val="00D02C39"/>
    <w:rsid w:val="00D02CFD"/>
    <w:rsid w:val="00D04A17"/>
    <w:rsid w:val="00D0541F"/>
    <w:rsid w:val="00D06D80"/>
    <w:rsid w:val="00D070CA"/>
    <w:rsid w:val="00D11EE3"/>
    <w:rsid w:val="00D13C80"/>
    <w:rsid w:val="00D15D43"/>
    <w:rsid w:val="00D15FDB"/>
    <w:rsid w:val="00D170B2"/>
    <w:rsid w:val="00D17201"/>
    <w:rsid w:val="00D20ACC"/>
    <w:rsid w:val="00D21AD8"/>
    <w:rsid w:val="00D22917"/>
    <w:rsid w:val="00D25F0B"/>
    <w:rsid w:val="00D26F83"/>
    <w:rsid w:val="00D2755C"/>
    <w:rsid w:val="00D34E04"/>
    <w:rsid w:val="00D400BD"/>
    <w:rsid w:val="00D4121A"/>
    <w:rsid w:val="00D44F06"/>
    <w:rsid w:val="00D4729D"/>
    <w:rsid w:val="00D500A9"/>
    <w:rsid w:val="00D50AEE"/>
    <w:rsid w:val="00D531F6"/>
    <w:rsid w:val="00D607D3"/>
    <w:rsid w:val="00D60F0E"/>
    <w:rsid w:val="00D62CFE"/>
    <w:rsid w:val="00D64361"/>
    <w:rsid w:val="00D665E9"/>
    <w:rsid w:val="00D71648"/>
    <w:rsid w:val="00D722F8"/>
    <w:rsid w:val="00D72FEC"/>
    <w:rsid w:val="00D747CD"/>
    <w:rsid w:val="00D74880"/>
    <w:rsid w:val="00D74CB7"/>
    <w:rsid w:val="00D75E56"/>
    <w:rsid w:val="00D76338"/>
    <w:rsid w:val="00D80006"/>
    <w:rsid w:val="00D807A8"/>
    <w:rsid w:val="00D80C7C"/>
    <w:rsid w:val="00D8327C"/>
    <w:rsid w:val="00D839C7"/>
    <w:rsid w:val="00D86566"/>
    <w:rsid w:val="00D8677E"/>
    <w:rsid w:val="00D870D5"/>
    <w:rsid w:val="00D87939"/>
    <w:rsid w:val="00D90DB8"/>
    <w:rsid w:val="00D916B5"/>
    <w:rsid w:val="00D91AF7"/>
    <w:rsid w:val="00D91C09"/>
    <w:rsid w:val="00D9406F"/>
    <w:rsid w:val="00D959D7"/>
    <w:rsid w:val="00D9774F"/>
    <w:rsid w:val="00D97F93"/>
    <w:rsid w:val="00DA4E97"/>
    <w:rsid w:val="00DA5B3D"/>
    <w:rsid w:val="00DA67CB"/>
    <w:rsid w:val="00DB0154"/>
    <w:rsid w:val="00DB1C51"/>
    <w:rsid w:val="00DC13AE"/>
    <w:rsid w:val="00DC2305"/>
    <w:rsid w:val="00DC2541"/>
    <w:rsid w:val="00DC3630"/>
    <w:rsid w:val="00DC3BF8"/>
    <w:rsid w:val="00DC5D81"/>
    <w:rsid w:val="00DD1C91"/>
    <w:rsid w:val="00DD57C6"/>
    <w:rsid w:val="00DD5AA6"/>
    <w:rsid w:val="00DD5C10"/>
    <w:rsid w:val="00DD6170"/>
    <w:rsid w:val="00DD61AF"/>
    <w:rsid w:val="00DE025D"/>
    <w:rsid w:val="00DE213D"/>
    <w:rsid w:val="00DE32E4"/>
    <w:rsid w:val="00DE3678"/>
    <w:rsid w:val="00DE49E0"/>
    <w:rsid w:val="00DE50C7"/>
    <w:rsid w:val="00DE72CA"/>
    <w:rsid w:val="00DF04DB"/>
    <w:rsid w:val="00DF0777"/>
    <w:rsid w:val="00DF20AA"/>
    <w:rsid w:val="00DF4503"/>
    <w:rsid w:val="00DF4AD3"/>
    <w:rsid w:val="00DF4FB0"/>
    <w:rsid w:val="00E01F3A"/>
    <w:rsid w:val="00E02A4A"/>
    <w:rsid w:val="00E04922"/>
    <w:rsid w:val="00E06F19"/>
    <w:rsid w:val="00E07209"/>
    <w:rsid w:val="00E11880"/>
    <w:rsid w:val="00E12B20"/>
    <w:rsid w:val="00E1374A"/>
    <w:rsid w:val="00E14F0A"/>
    <w:rsid w:val="00E20F2D"/>
    <w:rsid w:val="00E21054"/>
    <w:rsid w:val="00E252AA"/>
    <w:rsid w:val="00E31F55"/>
    <w:rsid w:val="00E33641"/>
    <w:rsid w:val="00E3400A"/>
    <w:rsid w:val="00E34DE1"/>
    <w:rsid w:val="00E356DF"/>
    <w:rsid w:val="00E3660B"/>
    <w:rsid w:val="00E41B6A"/>
    <w:rsid w:val="00E4306C"/>
    <w:rsid w:val="00E433A4"/>
    <w:rsid w:val="00E43F22"/>
    <w:rsid w:val="00E44E7C"/>
    <w:rsid w:val="00E453B7"/>
    <w:rsid w:val="00E467DB"/>
    <w:rsid w:val="00E47CBD"/>
    <w:rsid w:val="00E5053C"/>
    <w:rsid w:val="00E52CF5"/>
    <w:rsid w:val="00E53A8F"/>
    <w:rsid w:val="00E55345"/>
    <w:rsid w:val="00E565DF"/>
    <w:rsid w:val="00E57510"/>
    <w:rsid w:val="00E576CD"/>
    <w:rsid w:val="00E60B05"/>
    <w:rsid w:val="00E61417"/>
    <w:rsid w:val="00E61E2A"/>
    <w:rsid w:val="00E64007"/>
    <w:rsid w:val="00E651F7"/>
    <w:rsid w:val="00E654A0"/>
    <w:rsid w:val="00E6552A"/>
    <w:rsid w:val="00E67372"/>
    <w:rsid w:val="00E67BFC"/>
    <w:rsid w:val="00E70C3F"/>
    <w:rsid w:val="00E71725"/>
    <w:rsid w:val="00E726F4"/>
    <w:rsid w:val="00E8174A"/>
    <w:rsid w:val="00E82368"/>
    <w:rsid w:val="00E83DF9"/>
    <w:rsid w:val="00E8522C"/>
    <w:rsid w:val="00E852DF"/>
    <w:rsid w:val="00E87D65"/>
    <w:rsid w:val="00E904BA"/>
    <w:rsid w:val="00E917E0"/>
    <w:rsid w:val="00E918B1"/>
    <w:rsid w:val="00E92C62"/>
    <w:rsid w:val="00E94374"/>
    <w:rsid w:val="00EA04A5"/>
    <w:rsid w:val="00EA092C"/>
    <w:rsid w:val="00EA241B"/>
    <w:rsid w:val="00EA40DF"/>
    <w:rsid w:val="00EA41E7"/>
    <w:rsid w:val="00EA4EE8"/>
    <w:rsid w:val="00EA79C5"/>
    <w:rsid w:val="00EA7B2E"/>
    <w:rsid w:val="00EB03F4"/>
    <w:rsid w:val="00EB16D0"/>
    <w:rsid w:val="00EB1B87"/>
    <w:rsid w:val="00EB2103"/>
    <w:rsid w:val="00EB3A8D"/>
    <w:rsid w:val="00EB46B2"/>
    <w:rsid w:val="00EB63B8"/>
    <w:rsid w:val="00EB6B97"/>
    <w:rsid w:val="00EC112B"/>
    <w:rsid w:val="00EC13FA"/>
    <w:rsid w:val="00EC2FA4"/>
    <w:rsid w:val="00EC3C32"/>
    <w:rsid w:val="00EC5969"/>
    <w:rsid w:val="00EC5D21"/>
    <w:rsid w:val="00EC6074"/>
    <w:rsid w:val="00ED03B3"/>
    <w:rsid w:val="00ED2620"/>
    <w:rsid w:val="00ED5B5F"/>
    <w:rsid w:val="00ED77D1"/>
    <w:rsid w:val="00ED7D98"/>
    <w:rsid w:val="00EE0D55"/>
    <w:rsid w:val="00EE48A2"/>
    <w:rsid w:val="00EE4E86"/>
    <w:rsid w:val="00EE558C"/>
    <w:rsid w:val="00EE6086"/>
    <w:rsid w:val="00EE6173"/>
    <w:rsid w:val="00EE660F"/>
    <w:rsid w:val="00EE79E7"/>
    <w:rsid w:val="00EF3918"/>
    <w:rsid w:val="00EF5128"/>
    <w:rsid w:val="00EF5838"/>
    <w:rsid w:val="00EF6914"/>
    <w:rsid w:val="00EF696B"/>
    <w:rsid w:val="00F019EF"/>
    <w:rsid w:val="00F01B1C"/>
    <w:rsid w:val="00F03234"/>
    <w:rsid w:val="00F0383E"/>
    <w:rsid w:val="00F0443D"/>
    <w:rsid w:val="00F04D71"/>
    <w:rsid w:val="00F0649F"/>
    <w:rsid w:val="00F065D4"/>
    <w:rsid w:val="00F07E6E"/>
    <w:rsid w:val="00F10396"/>
    <w:rsid w:val="00F10CF9"/>
    <w:rsid w:val="00F12097"/>
    <w:rsid w:val="00F12B57"/>
    <w:rsid w:val="00F12F18"/>
    <w:rsid w:val="00F1363C"/>
    <w:rsid w:val="00F15564"/>
    <w:rsid w:val="00F161BD"/>
    <w:rsid w:val="00F16735"/>
    <w:rsid w:val="00F16B38"/>
    <w:rsid w:val="00F16C27"/>
    <w:rsid w:val="00F17B70"/>
    <w:rsid w:val="00F2025C"/>
    <w:rsid w:val="00F20E06"/>
    <w:rsid w:val="00F26301"/>
    <w:rsid w:val="00F263F4"/>
    <w:rsid w:val="00F26B15"/>
    <w:rsid w:val="00F27055"/>
    <w:rsid w:val="00F32661"/>
    <w:rsid w:val="00F33108"/>
    <w:rsid w:val="00F33A61"/>
    <w:rsid w:val="00F33DA1"/>
    <w:rsid w:val="00F3412C"/>
    <w:rsid w:val="00F375E7"/>
    <w:rsid w:val="00F40EA0"/>
    <w:rsid w:val="00F442E7"/>
    <w:rsid w:val="00F458C0"/>
    <w:rsid w:val="00F46037"/>
    <w:rsid w:val="00F466B7"/>
    <w:rsid w:val="00F47303"/>
    <w:rsid w:val="00F474CA"/>
    <w:rsid w:val="00F505FD"/>
    <w:rsid w:val="00F50BF1"/>
    <w:rsid w:val="00F50C01"/>
    <w:rsid w:val="00F51295"/>
    <w:rsid w:val="00F52221"/>
    <w:rsid w:val="00F53B99"/>
    <w:rsid w:val="00F54E46"/>
    <w:rsid w:val="00F5603B"/>
    <w:rsid w:val="00F61446"/>
    <w:rsid w:val="00F6293C"/>
    <w:rsid w:val="00F659F7"/>
    <w:rsid w:val="00F66C18"/>
    <w:rsid w:val="00F66F83"/>
    <w:rsid w:val="00F70BC1"/>
    <w:rsid w:val="00F7219E"/>
    <w:rsid w:val="00F73341"/>
    <w:rsid w:val="00F73449"/>
    <w:rsid w:val="00F741BE"/>
    <w:rsid w:val="00F773B5"/>
    <w:rsid w:val="00F77856"/>
    <w:rsid w:val="00F77EB4"/>
    <w:rsid w:val="00F80BD3"/>
    <w:rsid w:val="00F81D2D"/>
    <w:rsid w:val="00F83BA1"/>
    <w:rsid w:val="00F84A62"/>
    <w:rsid w:val="00F8545E"/>
    <w:rsid w:val="00F878EC"/>
    <w:rsid w:val="00F9030C"/>
    <w:rsid w:val="00F91A07"/>
    <w:rsid w:val="00F91EC2"/>
    <w:rsid w:val="00F933A4"/>
    <w:rsid w:val="00F94C0A"/>
    <w:rsid w:val="00F95678"/>
    <w:rsid w:val="00F961FD"/>
    <w:rsid w:val="00FA04CE"/>
    <w:rsid w:val="00FA070B"/>
    <w:rsid w:val="00FA1078"/>
    <w:rsid w:val="00FA2B09"/>
    <w:rsid w:val="00FA60B7"/>
    <w:rsid w:val="00FA638B"/>
    <w:rsid w:val="00FB01CC"/>
    <w:rsid w:val="00FB0D7F"/>
    <w:rsid w:val="00FB16EE"/>
    <w:rsid w:val="00FB21F4"/>
    <w:rsid w:val="00FB2D86"/>
    <w:rsid w:val="00FB4894"/>
    <w:rsid w:val="00FB560C"/>
    <w:rsid w:val="00FB7B6B"/>
    <w:rsid w:val="00FC0C55"/>
    <w:rsid w:val="00FC166F"/>
    <w:rsid w:val="00FC17BF"/>
    <w:rsid w:val="00FC1AD4"/>
    <w:rsid w:val="00FC202E"/>
    <w:rsid w:val="00FC2B2A"/>
    <w:rsid w:val="00FC2F0A"/>
    <w:rsid w:val="00FC4190"/>
    <w:rsid w:val="00FC4AFC"/>
    <w:rsid w:val="00FC4D85"/>
    <w:rsid w:val="00FC4E56"/>
    <w:rsid w:val="00FC4F3A"/>
    <w:rsid w:val="00FC7423"/>
    <w:rsid w:val="00FC7D2A"/>
    <w:rsid w:val="00FD1056"/>
    <w:rsid w:val="00FD1226"/>
    <w:rsid w:val="00FD13F1"/>
    <w:rsid w:val="00FD3158"/>
    <w:rsid w:val="00FD3539"/>
    <w:rsid w:val="00FD47F8"/>
    <w:rsid w:val="00FD4992"/>
    <w:rsid w:val="00FD525A"/>
    <w:rsid w:val="00FD52FA"/>
    <w:rsid w:val="00FD5844"/>
    <w:rsid w:val="00FE0C12"/>
    <w:rsid w:val="00FE30DB"/>
    <w:rsid w:val="00FE3B51"/>
    <w:rsid w:val="00FE3BF7"/>
    <w:rsid w:val="00FE4A42"/>
    <w:rsid w:val="00FE4FD4"/>
    <w:rsid w:val="00FE6882"/>
    <w:rsid w:val="00FF0C4B"/>
    <w:rsid w:val="00FF1EDA"/>
    <w:rsid w:val="00FF2C0E"/>
    <w:rsid w:val="00FF53B0"/>
    <w:rsid w:val="00FF64E1"/>
    <w:rsid w:val="00FF73C4"/>
    <w:rsid w:val="00FF7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6D4B"/>
    <w:rPr>
      <w:sz w:val="24"/>
      <w:szCs w:val="24"/>
    </w:rPr>
  </w:style>
  <w:style w:type="paragraph" w:styleId="3">
    <w:name w:val="heading 3"/>
    <w:basedOn w:val="a"/>
    <w:next w:val="a"/>
    <w:link w:val="30"/>
    <w:uiPriority w:val="9"/>
    <w:qFormat/>
    <w:rsid w:val="00140CA9"/>
    <w:pPr>
      <w:keepNext/>
      <w:spacing w:before="240" w:after="60"/>
      <w:outlineLvl w:val="2"/>
    </w:pPr>
    <w:rPr>
      <w:rFonts w:ascii="Cambria" w:hAnsi="Cambria"/>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8E6D4B"/>
    <w:pPr>
      <w:tabs>
        <w:tab w:val="center" w:pos="4677"/>
        <w:tab w:val="right" w:pos="9355"/>
      </w:tabs>
    </w:pPr>
  </w:style>
  <w:style w:type="character" w:styleId="a4">
    <w:name w:val="page number"/>
    <w:basedOn w:val="a0"/>
    <w:rsid w:val="008E6D4B"/>
  </w:style>
  <w:style w:type="paragraph" w:styleId="a5">
    <w:name w:val="header"/>
    <w:basedOn w:val="a"/>
    <w:rsid w:val="008E6D4B"/>
    <w:pPr>
      <w:tabs>
        <w:tab w:val="center" w:pos="4677"/>
        <w:tab w:val="right" w:pos="9355"/>
      </w:tabs>
    </w:p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F5991"/>
    <w:pPr>
      <w:widowControl w:val="0"/>
      <w:autoSpaceDE w:val="0"/>
      <w:autoSpaceDN w:val="0"/>
      <w:adjustRightInd w:val="0"/>
    </w:pPr>
    <w:rPr>
      <w:rFonts w:ascii="Arial" w:hAnsi="Arial" w:cs="Arial"/>
      <w:sz w:val="20"/>
      <w:szCs w:val="20"/>
      <w:lang w:val="en-ZA" w:eastAsia="en-ZA"/>
    </w:rPr>
  </w:style>
  <w:style w:type="paragraph" w:styleId="a7">
    <w:name w:val="Document Map"/>
    <w:basedOn w:val="a"/>
    <w:semiHidden/>
    <w:rsid w:val="009E69F6"/>
    <w:pPr>
      <w:shd w:val="clear" w:color="auto" w:fill="000080"/>
    </w:pPr>
    <w:rPr>
      <w:rFonts w:ascii="Tahoma" w:hAnsi="Tahoma" w:cs="Tahoma"/>
      <w:sz w:val="20"/>
      <w:szCs w:val="20"/>
    </w:rPr>
  </w:style>
  <w:style w:type="paragraph" w:customStyle="1" w:styleId="Default">
    <w:name w:val="Default"/>
    <w:rsid w:val="00005404"/>
    <w:pPr>
      <w:autoSpaceDE w:val="0"/>
      <w:autoSpaceDN w:val="0"/>
      <w:adjustRightInd w:val="0"/>
    </w:pPr>
    <w:rPr>
      <w:rFonts w:eastAsia="Calibri"/>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hint="default"/>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8">
    <w:name w:val="Body Text Indent"/>
    <w:basedOn w:val="a"/>
    <w:link w:val="a9"/>
    <w:uiPriority w:val="99"/>
    <w:rsid w:val="00C16B5D"/>
    <w:pPr>
      <w:ind w:firstLine="1134"/>
    </w:pPr>
    <w:rPr>
      <w:sz w:val="28"/>
      <w:szCs w:val="20"/>
      <w:lang/>
    </w:rPr>
  </w:style>
  <w:style w:type="character" w:customStyle="1" w:styleId="a9">
    <w:name w:val="Основной текст с отступом Знак"/>
    <w:basedOn w:val="a0"/>
    <w:link w:val="a8"/>
    <w:uiPriority w:val="99"/>
    <w:rsid w:val="00C16B5D"/>
    <w:rPr>
      <w:sz w:val="28"/>
      <w:lang/>
    </w:rPr>
  </w:style>
  <w:style w:type="paragraph" w:customStyle="1" w:styleId="2">
    <w:name w:val=" Знак Знак2"/>
    <w:basedOn w:val="a"/>
    <w:next w:val="a"/>
    <w:rsid w:val="00A1166C"/>
    <w:pPr>
      <w:spacing w:after="160" w:line="240" w:lineRule="exact"/>
    </w:pPr>
    <w:rPr>
      <w:rFonts w:ascii="Tahoma" w:hAnsi="Tahoma"/>
      <w:szCs w:val="20"/>
      <w:lang w:val="en-US" w:eastAsia="en-US"/>
    </w:rPr>
  </w:style>
  <w:style w:type="paragraph" w:customStyle="1" w:styleId="Style4">
    <w:name w:val="Style4"/>
    <w:basedOn w:val="a"/>
    <w:uiPriority w:val="99"/>
    <w:rsid w:val="00B110DD"/>
    <w:pPr>
      <w:widowControl w:val="0"/>
      <w:autoSpaceDE w:val="0"/>
      <w:autoSpaceDN w:val="0"/>
      <w:adjustRightInd w:val="0"/>
    </w:pPr>
  </w:style>
  <w:style w:type="paragraph" w:styleId="aa">
    <w:name w:val="Body Text"/>
    <w:basedOn w:val="a"/>
    <w:link w:val="ab"/>
    <w:rsid w:val="001120FA"/>
    <w:pPr>
      <w:spacing w:after="120"/>
    </w:pPr>
  </w:style>
  <w:style w:type="character" w:customStyle="1" w:styleId="ab">
    <w:name w:val="Основной текст Знак"/>
    <w:basedOn w:val="a0"/>
    <w:link w:val="aa"/>
    <w:rsid w:val="001120FA"/>
    <w:rPr>
      <w:sz w:val="24"/>
      <w:szCs w:val="24"/>
    </w:rPr>
  </w:style>
  <w:style w:type="character" w:customStyle="1" w:styleId="FontStyle42">
    <w:name w:val="Font Style42"/>
    <w:basedOn w:val="a0"/>
    <w:rsid w:val="00A52E31"/>
    <w:rPr>
      <w:rFonts w:ascii="Times New Roman" w:hAnsi="Times New Roman" w:cs="Times New Roman"/>
      <w:sz w:val="22"/>
      <w:szCs w:val="22"/>
    </w:rPr>
  </w:style>
  <w:style w:type="paragraph" w:customStyle="1" w:styleId="ac">
    <w:name w:val=" Знак"/>
    <w:basedOn w:val="a"/>
    <w:next w:val="a"/>
    <w:rsid w:val="00182D6B"/>
    <w:pPr>
      <w:spacing w:after="160" w:line="240" w:lineRule="exact"/>
    </w:pPr>
    <w:rPr>
      <w:rFonts w:ascii="Tahoma" w:hAnsi="Tahoma" w:cs="Tahoma"/>
      <w:lang w:val="en-US" w:eastAsia="en-US"/>
    </w:rPr>
  </w:style>
  <w:style w:type="character" w:customStyle="1" w:styleId="ad">
    <w:name w:val="Основной текст + Полужирный"/>
    <w:rsid w:val="00564B0C"/>
    <w:rPr>
      <w:b/>
      <w:bCs/>
      <w:sz w:val="30"/>
      <w:szCs w:val="30"/>
      <w:lang w:bidi="ar-SA"/>
    </w:rPr>
  </w:style>
  <w:style w:type="character" w:customStyle="1" w:styleId="6">
    <w:name w:val="Основной текст (6)_"/>
    <w:locked/>
    <w:rsid w:val="00DB0154"/>
    <w:rPr>
      <w:rFonts w:ascii="Times New Roman" w:hAnsi="Times New Roman" w:cs="Times New Roman"/>
      <w:spacing w:val="-10"/>
      <w:sz w:val="12"/>
      <w:szCs w:val="12"/>
    </w:rPr>
  </w:style>
  <w:style w:type="character" w:customStyle="1" w:styleId="FontStyle13">
    <w:name w:val="Font Style13"/>
    <w:basedOn w:val="a0"/>
    <w:uiPriority w:val="99"/>
    <w:rsid w:val="00B4187E"/>
    <w:rPr>
      <w:rFonts w:ascii="Times New Roman" w:hAnsi="Times New Roman" w:cs="Times New Roman"/>
      <w:sz w:val="26"/>
      <w:szCs w:val="26"/>
    </w:rPr>
  </w:style>
  <w:style w:type="character" w:customStyle="1" w:styleId="30">
    <w:name w:val="Заголовок 3 Знак"/>
    <w:basedOn w:val="a0"/>
    <w:link w:val="3"/>
    <w:uiPriority w:val="9"/>
    <w:rsid w:val="00140CA9"/>
    <w:rPr>
      <w:rFonts w:ascii="Cambria" w:hAnsi="Cambria"/>
      <w:b/>
      <w:bCs/>
      <w:sz w:val="26"/>
      <w:szCs w:val="26"/>
    </w:rPr>
  </w:style>
  <w:style w:type="paragraph" w:customStyle="1" w:styleId="ae">
    <w:name w:val="Базовый"/>
    <w:rsid w:val="0021073B"/>
    <w:pPr>
      <w:widowControl w:val="0"/>
      <w:suppressAutoHyphens/>
      <w:spacing w:after="200" w:line="276" w:lineRule="auto"/>
    </w:pPr>
    <w:rPr>
      <w:rFonts w:eastAsia="SimSun" w:cs="Mangal"/>
      <w:sz w:val="24"/>
      <w:szCs w:val="24"/>
      <w:lang w:eastAsia="zh-CN" w:bidi="hi-IN"/>
    </w:rPr>
  </w:style>
  <w:style w:type="character" w:styleId="af">
    <w:name w:val="Hyperlink"/>
    <w:basedOn w:val="a0"/>
    <w:uiPriority w:val="99"/>
    <w:rsid w:val="00356699"/>
    <w:rPr>
      <w:rFonts w:cs="Times New Roman"/>
      <w:color w:val="0000FF"/>
      <w:u w:val="single"/>
    </w:rPr>
  </w:style>
  <w:style w:type="paragraph" w:customStyle="1" w:styleId="af0">
    <w:name w:val=" Знак Знак Знак Знак Знак"/>
    <w:basedOn w:val="a"/>
    <w:next w:val="a"/>
    <w:rsid w:val="00B7321B"/>
    <w:pPr>
      <w:spacing w:after="160" w:line="240" w:lineRule="exact"/>
    </w:pPr>
    <w:rPr>
      <w:rFonts w:ascii="Tahoma" w:hAnsi="Tahoma"/>
      <w:szCs w:val="20"/>
      <w:lang w:val="en-US" w:eastAsia="en-US"/>
    </w:rPr>
  </w:style>
  <w:style w:type="paragraph" w:styleId="20">
    <w:name w:val="Body Text 2"/>
    <w:basedOn w:val="a"/>
    <w:link w:val="21"/>
    <w:rsid w:val="00B37759"/>
    <w:pPr>
      <w:spacing w:after="120" w:line="480" w:lineRule="auto"/>
    </w:pPr>
  </w:style>
  <w:style w:type="character" w:customStyle="1" w:styleId="21">
    <w:name w:val="Основной текст 2 Знак"/>
    <w:basedOn w:val="a0"/>
    <w:link w:val="20"/>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sz w:val="22"/>
      <w:szCs w:val="22"/>
    </w:rPr>
  </w:style>
  <w:style w:type="character" w:customStyle="1" w:styleId="ConsPlusNonformat0">
    <w:name w:val="ConsPlusNonformat Знак"/>
    <w:link w:val="ConsPlusNonformat"/>
    <w:uiPriority w:val="99"/>
    <w:locked/>
    <w:rsid w:val="004B1946"/>
    <w:rPr>
      <w:rFonts w:ascii="Courier New" w:hAnsi="Courier New"/>
      <w:sz w:val="22"/>
      <w:szCs w:val="22"/>
      <w:lang w:bidi="ar-SA"/>
    </w:rPr>
  </w:style>
  <w:style w:type="paragraph" w:customStyle="1" w:styleId="HTMLPreformatted">
    <w:name w:val="HTML Preformatted"/>
    <w:basedOn w:val="a"/>
    <w:rsid w:val="009A4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olor w:val="000000"/>
      <w:sz w:val="20"/>
      <w:szCs w:val="20"/>
    </w:rPr>
  </w:style>
  <w:style w:type="character" w:customStyle="1" w:styleId="number">
    <w:name w:val="number"/>
    <w:basedOn w:val="a0"/>
    <w:uiPriority w:val="99"/>
    <w:rsid w:val="009A491A"/>
    <w:rPr>
      <w:rFonts w:ascii="Times New Roman" w:hAnsi="Times New Roman" w:cs="Times New Roman" w:hint="default"/>
    </w:rPr>
  </w:style>
  <w:style w:type="character" w:customStyle="1" w:styleId="FontStyle18">
    <w:name w:val="Font Style18"/>
    <w:rsid w:val="00487048"/>
    <w:rPr>
      <w:rFonts w:ascii="Times New Roman" w:hAnsi="Times New Roman" w:cs="Times New Roman"/>
      <w:sz w:val="26"/>
      <w:szCs w:val="26"/>
    </w:rPr>
  </w:style>
  <w:style w:type="paragraph" w:styleId="af1">
    <w:name w:val="Balloon Text"/>
    <w:basedOn w:val="a"/>
    <w:link w:val="af2"/>
    <w:rsid w:val="00106837"/>
    <w:rPr>
      <w:rFonts w:ascii="Tahoma" w:hAnsi="Tahoma"/>
      <w:sz w:val="16"/>
      <w:szCs w:val="16"/>
      <w:lang/>
    </w:rPr>
  </w:style>
  <w:style w:type="character" w:customStyle="1" w:styleId="af2">
    <w:name w:val="Текст выноски Знак"/>
    <w:basedOn w:val="a0"/>
    <w:link w:val="af1"/>
    <w:rsid w:val="00106837"/>
    <w:rPr>
      <w:rFonts w:ascii="Tahoma" w:hAnsi="Tahoma"/>
      <w:sz w:val="16"/>
      <w:szCs w:val="16"/>
      <w:lang/>
    </w:rPr>
  </w:style>
  <w:style w:type="paragraph" w:customStyle="1" w:styleId="Normal">
    <w:name w:val="Normal"/>
    <w:rsid w:val="00787CF4"/>
    <w:pPr>
      <w:widowControl w:val="0"/>
      <w:snapToGrid w:val="0"/>
      <w:spacing w:before="240" w:line="278" w:lineRule="auto"/>
      <w:jc w:val="center"/>
    </w:pPr>
  </w:style>
  <w:style w:type="paragraph" w:customStyle="1" w:styleId="af3">
    <w:name w:val="Знак Знак Знак Знак Знак Знак Знак Знак Знак Знак Знак Знак Знак Знак"/>
    <w:basedOn w:val="a"/>
    <w:next w:val="a"/>
    <w:rsid w:val="00DF04DB"/>
    <w:pPr>
      <w:spacing w:after="160" w:line="240" w:lineRule="exact"/>
    </w:pPr>
    <w:rPr>
      <w:rFonts w:ascii="Tahoma" w:hAnsi="Tahoma" w:cs="Tahoma"/>
      <w:lang w:val="en-US" w:eastAsia="en-US"/>
    </w:rPr>
  </w:style>
  <w:style w:type="paragraph" w:styleId="af4">
    <w:name w:val="No Spacing"/>
    <w:link w:val="af5"/>
    <w:qFormat/>
    <w:rsid w:val="00331E37"/>
    <w:rPr>
      <w:sz w:val="24"/>
      <w:szCs w:val="24"/>
    </w:rPr>
  </w:style>
  <w:style w:type="paragraph" w:styleId="af6">
    <w:name w:val="List Paragraph"/>
    <w:basedOn w:val="a"/>
    <w:uiPriority w:val="99"/>
    <w:qFormat/>
    <w:rsid w:val="00D839C7"/>
    <w:pPr>
      <w:suppressAutoHyphens/>
      <w:ind w:left="720"/>
      <w:contextualSpacing/>
    </w:pPr>
    <w:rPr>
      <w:lang w:eastAsia="ar-SA"/>
    </w:rPr>
  </w:style>
  <w:style w:type="paragraph" w:customStyle="1" w:styleId="ListParagraph">
    <w:name w:val="List Paragraph"/>
    <w:basedOn w:val="a"/>
    <w:rsid w:val="002C7BD7"/>
    <w:pPr>
      <w:ind w:left="720"/>
      <w:contextualSpacing/>
    </w:pPr>
    <w:rPr>
      <w:rFonts w:eastAsia="Calibri"/>
    </w:rPr>
  </w:style>
  <w:style w:type="character" w:styleId="af7">
    <w:name w:val="Strong"/>
    <w:basedOn w:val="a0"/>
    <w:qFormat/>
    <w:rsid w:val="00D959D7"/>
    <w:rPr>
      <w:b/>
      <w:bCs/>
    </w:rPr>
  </w:style>
  <w:style w:type="character" w:customStyle="1" w:styleId="22">
    <w:name w:val="Основной текст2"/>
    <w:rsid w:val="001E748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FontStyle19">
    <w:name w:val="Font Style19"/>
    <w:basedOn w:val="a0"/>
    <w:uiPriority w:val="99"/>
    <w:rsid w:val="001E7486"/>
    <w:rPr>
      <w:rFonts w:ascii="Times New Roman" w:hAnsi="Times New Roman" w:cs="Times New Roman"/>
      <w:sz w:val="18"/>
      <w:szCs w:val="18"/>
    </w:rPr>
  </w:style>
  <w:style w:type="character" w:customStyle="1" w:styleId="FontStyle17">
    <w:name w:val="Font Style17"/>
    <w:basedOn w:val="a0"/>
    <w:rsid w:val="00A8421D"/>
    <w:rPr>
      <w:rFonts w:ascii="Times New Roman" w:hAnsi="Times New Roman" w:cs="Times New Roman"/>
      <w:sz w:val="28"/>
      <w:szCs w:val="28"/>
    </w:rPr>
  </w:style>
  <w:style w:type="character" w:customStyle="1" w:styleId="613pt0pt">
    <w:name w:val="Основной текст (6) + 13 pt;Не полужирный;Интервал 0 pt"/>
    <w:basedOn w:val="a0"/>
    <w:rsid w:val="006644F7"/>
    <w:rPr>
      <w:rFonts w:ascii="Times New Roman" w:eastAsia="Times New Roman" w:hAnsi="Times New Roman" w:cs="Times New Roman"/>
      <w:b/>
      <w:bCs/>
      <w:color w:val="000000"/>
      <w:spacing w:val="3"/>
      <w:w w:val="100"/>
      <w:position w:val="0"/>
      <w:sz w:val="26"/>
      <w:szCs w:val="26"/>
      <w:shd w:val="clear" w:color="auto" w:fill="FFFFFF"/>
      <w:lang w:val="ru-RU" w:eastAsia="ru-RU" w:bidi="ru-RU"/>
    </w:rPr>
  </w:style>
  <w:style w:type="character" w:customStyle="1" w:styleId="814pt">
    <w:name w:val="Основной текст (8) + 14 pt;Не полужирный"/>
    <w:rsid w:val="00561BF0"/>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Style13">
    <w:name w:val="Style13"/>
    <w:basedOn w:val="a"/>
    <w:uiPriority w:val="99"/>
    <w:rsid w:val="0081524F"/>
    <w:pPr>
      <w:widowControl w:val="0"/>
      <w:autoSpaceDE w:val="0"/>
      <w:autoSpaceDN w:val="0"/>
      <w:adjustRightInd w:val="0"/>
      <w:spacing w:line="331" w:lineRule="exact"/>
      <w:jc w:val="both"/>
    </w:pPr>
  </w:style>
  <w:style w:type="character" w:customStyle="1" w:styleId="613pt">
    <w:name w:val="Основной текст (6) + 13 pt"/>
    <w:aliases w:val="Не полужирный,Интервал 0 pt,Основной текст (3) + 14 pt"/>
    <w:basedOn w:val="a0"/>
    <w:uiPriority w:val="99"/>
    <w:rsid w:val="006C1E5D"/>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rsid w:val="00A02A0A"/>
    <w:pPr>
      <w:spacing w:before="100" w:beforeAutospacing="1" w:after="100" w:afterAutospacing="1"/>
    </w:pPr>
  </w:style>
  <w:style w:type="paragraph" w:customStyle="1" w:styleId="1">
    <w:name w:val="Без интервала1"/>
    <w:rsid w:val="00C822F0"/>
    <w:rPr>
      <w:rFonts w:ascii="Calibri" w:eastAsia="Calibri" w:hAnsi="Calibri"/>
      <w:sz w:val="22"/>
      <w:szCs w:val="22"/>
    </w:rPr>
  </w:style>
  <w:style w:type="paragraph" w:customStyle="1" w:styleId="Style8">
    <w:name w:val="Style8"/>
    <w:basedOn w:val="a"/>
    <w:uiPriority w:val="99"/>
    <w:rsid w:val="00DD5C10"/>
    <w:pPr>
      <w:widowControl w:val="0"/>
      <w:autoSpaceDE w:val="0"/>
      <w:autoSpaceDN w:val="0"/>
      <w:adjustRightInd w:val="0"/>
      <w:jc w:val="both"/>
    </w:pPr>
  </w:style>
  <w:style w:type="character" w:customStyle="1" w:styleId="FontStyle66">
    <w:name w:val="Font Style66"/>
    <w:basedOn w:val="a0"/>
    <w:rsid w:val="006E39F7"/>
    <w:rPr>
      <w:rFonts w:ascii="Times New Roman" w:hAnsi="Times New Roman" w:cs="Times New Roman" w:hint="default"/>
      <w:sz w:val="24"/>
      <w:szCs w:val="24"/>
    </w:rPr>
  </w:style>
  <w:style w:type="character" w:customStyle="1" w:styleId="3Sylfaen105pt">
    <w:name w:val="Основной текст (3) + Sylfaen;10;5 pt;Не полужирный"/>
    <w:rsid w:val="00451CF8"/>
    <w:rPr>
      <w:rFonts w:ascii="Sylfaen" w:eastAsia="Sylfaen" w:hAnsi="Sylfaen" w:cs="Sylfaen"/>
      <w:b/>
      <w:bCs/>
      <w:color w:val="000000"/>
      <w:spacing w:val="0"/>
      <w:w w:val="100"/>
      <w:position w:val="0"/>
      <w:sz w:val="21"/>
      <w:szCs w:val="21"/>
      <w:shd w:val="clear" w:color="auto" w:fill="FFFFFF"/>
      <w:lang w:val="ru-RU" w:eastAsia="ru-RU" w:bidi="ru-RU"/>
    </w:rPr>
  </w:style>
  <w:style w:type="character" w:customStyle="1" w:styleId="af5">
    <w:name w:val="Без интервала Знак"/>
    <w:link w:val="af4"/>
    <w:locked/>
    <w:rsid w:val="00F52221"/>
    <w:rPr>
      <w:sz w:val="24"/>
      <w:szCs w:val="24"/>
      <w:lang w:bidi="ar-SA"/>
    </w:rPr>
  </w:style>
  <w:style w:type="paragraph" w:customStyle="1" w:styleId="31">
    <w:name w:val="Обычный3"/>
    <w:rsid w:val="00307432"/>
    <w:pPr>
      <w:widowControl w:val="0"/>
      <w:snapToGrid w:val="0"/>
      <w:spacing w:before="240" w:line="278" w:lineRule="auto"/>
      <w:jc w:val="center"/>
    </w:pPr>
  </w:style>
</w:styles>
</file>

<file path=word/webSettings.xml><?xml version="1.0" encoding="utf-8"?>
<w:webSettings xmlns:r="http://schemas.openxmlformats.org/officeDocument/2006/relationships" xmlns:w="http://schemas.openxmlformats.org/wordprocessingml/2006/main">
  <w:divs>
    <w:div w:id="38870222">
      <w:bodyDiv w:val="1"/>
      <w:marLeft w:val="0"/>
      <w:marRight w:val="0"/>
      <w:marTop w:val="0"/>
      <w:marBottom w:val="0"/>
      <w:divBdr>
        <w:top w:val="none" w:sz="0" w:space="0" w:color="auto"/>
        <w:left w:val="none" w:sz="0" w:space="0" w:color="auto"/>
        <w:bottom w:val="none" w:sz="0" w:space="0" w:color="auto"/>
        <w:right w:val="none" w:sz="0" w:space="0" w:color="auto"/>
      </w:divBdr>
    </w:div>
    <w:div w:id="50420416">
      <w:bodyDiv w:val="1"/>
      <w:marLeft w:val="0"/>
      <w:marRight w:val="0"/>
      <w:marTop w:val="0"/>
      <w:marBottom w:val="0"/>
      <w:divBdr>
        <w:top w:val="none" w:sz="0" w:space="0" w:color="auto"/>
        <w:left w:val="none" w:sz="0" w:space="0" w:color="auto"/>
        <w:bottom w:val="none" w:sz="0" w:space="0" w:color="auto"/>
        <w:right w:val="none" w:sz="0" w:space="0" w:color="auto"/>
      </w:divBdr>
    </w:div>
    <w:div w:id="120848654">
      <w:bodyDiv w:val="1"/>
      <w:marLeft w:val="0"/>
      <w:marRight w:val="0"/>
      <w:marTop w:val="0"/>
      <w:marBottom w:val="0"/>
      <w:divBdr>
        <w:top w:val="none" w:sz="0" w:space="0" w:color="auto"/>
        <w:left w:val="none" w:sz="0" w:space="0" w:color="auto"/>
        <w:bottom w:val="none" w:sz="0" w:space="0" w:color="auto"/>
        <w:right w:val="none" w:sz="0" w:space="0" w:color="auto"/>
      </w:divBdr>
    </w:div>
    <w:div w:id="190606914">
      <w:bodyDiv w:val="1"/>
      <w:marLeft w:val="0"/>
      <w:marRight w:val="0"/>
      <w:marTop w:val="0"/>
      <w:marBottom w:val="0"/>
      <w:divBdr>
        <w:top w:val="none" w:sz="0" w:space="0" w:color="auto"/>
        <w:left w:val="none" w:sz="0" w:space="0" w:color="auto"/>
        <w:bottom w:val="none" w:sz="0" w:space="0" w:color="auto"/>
        <w:right w:val="none" w:sz="0" w:space="0" w:color="auto"/>
      </w:divBdr>
    </w:div>
    <w:div w:id="248276342">
      <w:bodyDiv w:val="1"/>
      <w:marLeft w:val="0"/>
      <w:marRight w:val="0"/>
      <w:marTop w:val="0"/>
      <w:marBottom w:val="0"/>
      <w:divBdr>
        <w:top w:val="none" w:sz="0" w:space="0" w:color="auto"/>
        <w:left w:val="none" w:sz="0" w:space="0" w:color="auto"/>
        <w:bottom w:val="none" w:sz="0" w:space="0" w:color="auto"/>
        <w:right w:val="none" w:sz="0" w:space="0" w:color="auto"/>
      </w:divBdr>
    </w:div>
    <w:div w:id="264579850">
      <w:bodyDiv w:val="1"/>
      <w:marLeft w:val="0"/>
      <w:marRight w:val="0"/>
      <w:marTop w:val="0"/>
      <w:marBottom w:val="0"/>
      <w:divBdr>
        <w:top w:val="none" w:sz="0" w:space="0" w:color="auto"/>
        <w:left w:val="none" w:sz="0" w:space="0" w:color="auto"/>
        <w:bottom w:val="none" w:sz="0" w:space="0" w:color="auto"/>
        <w:right w:val="none" w:sz="0" w:space="0" w:color="auto"/>
      </w:divBdr>
    </w:div>
    <w:div w:id="379862517">
      <w:bodyDiv w:val="1"/>
      <w:marLeft w:val="0"/>
      <w:marRight w:val="0"/>
      <w:marTop w:val="0"/>
      <w:marBottom w:val="0"/>
      <w:divBdr>
        <w:top w:val="none" w:sz="0" w:space="0" w:color="auto"/>
        <w:left w:val="none" w:sz="0" w:space="0" w:color="auto"/>
        <w:bottom w:val="none" w:sz="0" w:space="0" w:color="auto"/>
        <w:right w:val="none" w:sz="0" w:space="0" w:color="auto"/>
      </w:divBdr>
    </w:div>
    <w:div w:id="441073999">
      <w:bodyDiv w:val="1"/>
      <w:marLeft w:val="0"/>
      <w:marRight w:val="0"/>
      <w:marTop w:val="0"/>
      <w:marBottom w:val="0"/>
      <w:divBdr>
        <w:top w:val="none" w:sz="0" w:space="0" w:color="auto"/>
        <w:left w:val="none" w:sz="0" w:space="0" w:color="auto"/>
        <w:bottom w:val="none" w:sz="0" w:space="0" w:color="auto"/>
        <w:right w:val="none" w:sz="0" w:space="0" w:color="auto"/>
      </w:divBdr>
    </w:div>
    <w:div w:id="720058039">
      <w:bodyDiv w:val="1"/>
      <w:marLeft w:val="0"/>
      <w:marRight w:val="0"/>
      <w:marTop w:val="0"/>
      <w:marBottom w:val="0"/>
      <w:divBdr>
        <w:top w:val="none" w:sz="0" w:space="0" w:color="auto"/>
        <w:left w:val="none" w:sz="0" w:space="0" w:color="auto"/>
        <w:bottom w:val="none" w:sz="0" w:space="0" w:color="auto"/>
        <w:right w:val="none" w:sz="0" w:space="0" w:color="auto"/>
      </w:divBdr>
    </w:div>
    <w:div w:id="736393084">
      <w:bodyDiv w:val="1"/>
      <w:marLeft w:val="0"/>
      <w:marRight w:val="0"/>
      <w:marTop w:val="0"/>
      <w:marBottom w:val="0"/>
      <w:divBdr>
        <w:top w:val="none" w:sz="0" w:space="0" w:color="auto"/>
        <w:left w:val="none" w:sz="0" w:space="0" w:color="auto"/>
        <w:bottom w:val="none" w:sz="0" w:space="0" w:color="auto"/>
        <w:right w:val="none" w:sz="0" w:space="0" w:color="auto"/>
      </w:divBdr>
    </w:div>
    <w:div w:id="736711821">
      <w:bodyDiv w:val="1"/>
      <w:marLeft w:val="0"/>
      <w:marRight w:val="0"/>
      <w:marTop w:val="0"/>
      <w:marBottom w:val="0"/>
      <w:divBdr>
        <w:top w:val="none" w:sz="0" w:space="0" w:color="auto"/>
        <w:left w:val="none" w:sz="0" w:space="0" w:color="auto"/>
        <w:bottom w:val="none" w:sz="0" w:space="0" w:color="auto"/>
        <w:right w:val="none" w:sz="0" w:space="0" w:color="auto"/>
      </w:divBdr>
    </w:div>
    <w:div w:id="770509349">
      <w:bodyDiv w:val="1"/>
      <w:marLeft w:val="0"/>
      <w:marRight w:val="0"/>
      <w:marTop w:val="0"/>
      <w:marBottom w:val="0"/>
      <w:divBdr>
        <w:top w:val="none" w:sz="0" w:space="0" w:color="auto"/>
        <w:left w:val="none" w:sz="0" w:space="0" w:color="auto"/>
        <w:bottom w:val="none" w:sz="0" w:space="0" w:color="auto"/>
        <w:right w:val="none" w:sz="0" w:space="0" w:color="auto"/>
      </w:divBdr>
    </w:div>
    <w:div w:id="828712025">
      <w:bodyDiv w:val="1"/>
      <w:marLeft w:val="0"/>
      <w:marRight w:val="0"/>
      <w:marTop w:val="0"/>
      <w:marBottom w:val="0"/>
      <w:divBdr>
        <w:top w:val="none" w:sz="0" w:space="0" w:color="auto"/>
        <w:left w:val="none" w:sz="0" w:space="0" w:color="auto"/>
        <w:bottom w:val="none" w:sz="0" w:space="0" w:color="auto"/>
        <w:right w:val="none" w:sz="0" w:space="0" w:color="auto"/>
      </w:divBdr>
    </w:div>
    <w:div w:id="1022779588">
      <w:bodyDiv w:val="1"/>
      <w:marLeft w:val="0"/>
      <w:marRight w:val="0"/>
      <w:marTop w:val="0"/>
      <w:marBottom w:val="0"/>
      <w:divBdr>
        <w:top w:val="none" w:sz="0" w:space="0" w:color="auto"/>
        <w:left w:val="none" w:sz="0" w:space="0" w:color="auto"/>
        <w:bottom w:val="none" w:sz="0" w:space="0" w:color="auto"/>
        <w:right w:val="none" w:sz="0" w:space="0" w:color="auto"/>
      </w:divBdr>
    </w:div>
    <w:div w:id="1051734140">
      <w:bodyDiv w:val="1"/>
      <w:marLeft w:val="0"/>
      <w:marRight w:val="0"/>
      <w:marTop w:val="0"/>
      <w:marBottom w:val="0"/>
      <w:divBdr>
        <w:top w:val="none" w:sz="0" w:space="0" w:color="auto"/>
        <w:left w:val="none" w:sz="0" w:space="0" w:color="auto"/>
        <w:bottom w:val="none" w:sz="0" w:space="0" w:color="auto"/>
        <w:right w:val="none" w:sz="0" w:space="0" w:color="auto"/>
      </w:divBdr>
    </w:div>
    <w:div w:id="1217427709">
      <w:bodyDiv w:val="1"/>
      <w:marLeft w:val="0"/>
      <w:marRight w:val="0"/>
      <w:marTop w:val="0"/>
      <w:marBottom w:val="0"/>
      <w:divBdr>
        <w:top w:val="none" w:sz="0" w:space="0" w:color="auto"/>
        <w:left w:val="none" w:sz="0" w:space="0" w:color="auto"/>
        <w:bottom w:val="none" w:sz="0" w:space="0" w:color="auto"/>
        <w:right w:val="none" w:sz="0" w:space="0" w:color="auto"/>
      </w:divBdr>
    </w:div>
    <w:div w:id="1229993813">
      <w:bodyDiv w:val="1"/>
      <w:marLeft w:val="0"/>
      <w:marRight w:val="0"/>
      <w:marTop w:val="0"/>
      <w:marBottom w:val="0"/>
      <w:divBdr>
        <w:top w:val="none" w:sz="0" w:space="0" w:color="auto"/>
        <w:left w:val="none" w:sz="0" w:space="0" w:color="auto"/>
        <w:bottom w:val="none" w:sz="0" w:space="0" w:color="auto"/>
        <w:right w:val="none" w:sz="0" w:space="0" w:color="auto"/>
      </w:divBdr>
    </w:div>
    <w:div w:id="1253930765">
      <w:bodyDiv w:val="1"/>
      <w:marLeft w:val="0"/>
      <w:marRight w:val="0"/>
      <w:marTop w:val="0"/>
      <w:marBottom w:val="0"/>
      <w:divBdr>
        <w:top w:val="none" w:sz="0" w:space="0" w:color="auto"/>
        <w:left w:val="none" w:sz="0" w:space="0" w:color="auto"/>
        <w:bottom w:val="none" w:sz="0" w:space="0" w:color="auto"/>
        <w:right w:val="none" w:sz="0" w:space="0" w:color="auto"/>
      </w:divBdr>
    </w:div>
    <w:div w:id="1396127081">
      <w:bodyDiv w:val="1"/>
      <w:marLeft w:val="0"/>
      <w:marRight w:val="0"/>
      <w:marTop w:val="0"/>
      <w:marBottom w:val="0"/>
      <w:divBdr>
        <w:top w:val="none" w:sz="0" w:space="0" w:color="auto"/>
        <w:left w:val="none" w:sz="0" w:space="0" w:color="auto"/>
        <w:bottom w:val="none" w:sz="0" w:space="0" w:color="auto"/>
        <w:right w:val="none" w:sz="0" w:space="0" w:color="auto"/>
      </w:divBdr>
    </w:div>
    <w:div w:id="1479222896">
      <w:bodyDiv w:val="1"/>
      <w:marLeft w:val="0"/>
      <w:marRight w:val="0"/>
      <w:marTop w:val="0"/>
      <w:marBottom w:val="0"/>
      <w:divBdr>
        <w:top w:val="none" w:sz="0" w:space="0" w:color="auto"/>
        <w:left w:val="none" w:sz="0" w:space="0" w:color="auto"/>
        <w:bottom w:val="none" w:sz="0" w:space="0" w:color="auto"/>
        <w:right w:val="none" w:sz="0" w:space="0" w:color="auto"/>
      </w:divBdr>
    </w:div>
    <w:div w:id="1571619445">
      <w:bodyDiv w:val="1"/>
      <w:marLeft w:val="0"/>
      <w:marRight w:val="0"/>
      <w:marTop w:val="0"/>
      <w:marBottom w:val="0"/>
      <w:divBdr>
        <w:top w:val="none" w:sz="0" w:space="0" w:color="auto"/>
        <w:left w:val="none" w:sz="0" w:space="0" w:color="auto"/>
        <w:bottom w:val="none" w:sz="0" w:space="0" w:color="auto"/>
        <w:right w:val="none" w:sz="0" w:space="0" w:color="auto"/>
      </w:divBdr>
    </w:div>
    <w:div w:id="1613129325">
      <w:bodyDiv w:val="1"/>
      <w:marLeft w:val="0"/>
      <w:marRight w:val="0"/>
      <w:marTop w:val="0"/>
      <w:marBottom w:val="0"/>
      <w:divBdr>
        <w:top w:val="none" w:sz="0" w:space="0" w:color="auto"/>
        <w:left w:val="none" w:sz="0" w:space="0" w:color="auto"/>
        <w:bottom w:val="none" w:sz="0" w:space="0" w:color="auto"/>
        <w:right w:val="none" w:sz="0" w:space="0" w:color="auto"/>
      </w:divBdr>
    </w:div>
    <w:div w:id="1631593711">
      <w:bodyDiv w:val="1"/>
      <w:marLeft w:val="0"/>
      <w:marRight w:val="0"/>
      <w:marTop w:val="0"/>
      <w:marBottom w:val="0"/>
      <w:divBdr>
        <w:top w:val="none" w:sz="0" w:space="0" w:color="auto"/>
        <w:left w:val="none" w:sz="0" w:space="0" w:color="auto"/>
        <w:bottom w:val="none" w:sz="0" w:space="0" w:color="auto"/>
        <w:right w:val="none" w:sz="0" w:space="0" w:color="auto"/>
      </w:divBdr>
    </w:div>
    <w:div w:id="1857578281">
      <w:bodyDiv w:val="1"/>
      <w:marLeft w:val="0"/>
      <w:marRight w:val="0"/>
      <w:marTop w:val="0"/>
      <w:marBottom w:val="0"/>
      <w:divBdr>
        <w:top w:val="none" w:sz="0" w:space="0" w:color="auto"/>
        <w:left w:val="none" w:sz="0" w:space="0" w:color="auto"/>
        <w:bottom w:val="none" w:sz="0" w:space="0" w:color="auto"/>
        <w:right w:val="none" w:sz="0" w:space="0" w:color="auto"/>
      </w:divBdr>
    </w:div>
    <w:div w:id="1973753429">
      <w:bodyDiv w:val="1"/>
      <w:marLeft w:val="0"/>
      <w:marRight w:val="0"/>
      <w:marTop w:val="0"/>
      <w:marBottom w:val="0"/>
      <w:divBdr>
        <w:top w:val="none" w:sz="0" w:space="0" w:color="auto"/>
        <w:left w:val="none" w:sz="0" w:space="0" w:color="auto"/>
        <w:bottom w:val="none" w:sz="0" w:space="0" w:color="auto"/>
        <w:right w:val="none" w:sz="0" w:space="0" w:color="auto"/>
      </w:divBdr>
    </w:div>
    <w:div w:id="201249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A76F9-0576-4F9A-9D3F-763F6186F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37</Pages>
  <Words>10245</Words>
  <Characters>72448</Characters>
  <Application>Microsoft Office Word</Application>
  <DocSecurity>0</DocSecurity>
  <Lines>603</Lines>
  <Paragraphs>165</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82528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subject/>
  <dc:creator>User</dc:creator>
  <cp:keywords/>
  <cp:lastModifiedBy>User</cp:lastModifiedBy>
  <cp:revision>6</cp:revision>
  <cp:lastPrinted>2020-08-05T09:31:00Z</cp:lastPrinted>
  <dcterms:created xsi:type="dcterms:W3CDTF">2020-08-05T07:57:00Z</dcterms:created>
  <dcterms:modified xsi:type="dcterms:W3CDTF">2020-08-05T09:31:00Z</dcterms:modified>
</cp:coreProperties>
</file>