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B" w:rsidRDefault="00A93D37" w:rsidP="00237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4B27B2">
        <w:rPr>
          <w:rFonts w:ascii="Times New Roman" w:hAnsi="Times New Roman" w:cs="Times New Roman"/>
          <w:sz w:val="36"/>
          <w:szCs w:val="36"/>
        </w:rPr>
        <w:t>Профилактика  глистных заболеваний.</w:t>
      </w:r>
    </w:p>
    <w:p w:rsidR="00BA049C" w:rsidRPr="00237188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3D37" w:rsidRPr="00237188">
        <w:rPr>
          <w:rFonts w:ascii="Times New Roman" w:hAnsi="Times New Roman" w:cs="Times New Roman"/>
          <w:sz w:val="24"/>
          <w:szCs w:val="24"/>
        </w:rPr>
        <w:t>Мы часто не придаем значения глистам, не понимаем то</w:t>
      </w:r>
      <w:r>
        <w:rPr>
          <w:rFonts w:ascii="Times New Roman" w:hAnsi="Times New Roman" w:cs="Times New Roman"/>
          <w:sz w:val="24"/>
          <w:szCs w:val="24"/>
        </w:rPr>
        <w:t>й опасности, которая нам грозит, а</w:t>
      </w:r>
      <w:r w:rsidR="00A93D37" w:rsidRPr="00237188">
        <w:rPr>
          <w:rFonts w:ascii="Times New Roman" w:hAnsi="Times New Roman" w:cs="Times New Roman"/>
          <w:sz w:val="24"/>
          <w:szCs w:val="24"/>
        </w:rPr>
        <w:t xml:space="preserve"> здоровью нашему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8DE" w:rsidRPr="00237188">
        <w:rPr>
          <w:rFonts w:ascii="Times New Roman" w:hAnsi="Times New Roman" w:cs="Times New Roman"/>
          <w:sz w:val="24"/>
          <w:szCs w:val="24"/>
        </w:rPr>
        <w:t xml:space="preserve"> </w:t>
      </w:r>
      <w:r w:rsidR="00A93D37" w:rsidRPr="00237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D37" w:rsidRPr="0023718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A93D37" w:rsidRPr="00237188">
        <w:rPr>
          <w:rFonts w:ascii="Times New Roman" w:hAnsi="Times New Roman" w:cs="Times New Roman"/>
          <w:sz w:val="24"/>
          <w:szCs w:val="24"/>
        </w:rPr>
        <w:t xml:space="preserve"> принося значительный  ущерб.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D37" w:rsidRPr="00237188">
        <w:rPr>
          <w:rFonts w:ascii="Times New Roman" w:hAnsi="Times New Roman" w:cs="Times New Roman"/>
          <w:sz w:val="24"/>
          <w:szCs w:val="24"/>
        </w:rPr>
        <w:t xml:space="preserve">- нарушение всасываемости  жизненно-необходимых микроэлементов, витаминов, что приводит к нарушению питания человеческого организма, анемиям; различного рода аллергии, подрывающие иммунитет, вызывают отставание детей  </w:t>
      </w:r>
      <w:r w:rsidR="00BA049C" w:rsidRPr="00237188">
        <w:rPr>
          <w:rFonts w:ascii="Times New Roman" w:hAnsi="Times New Roman" w:cs="Times New Roman"/>
          <w:sz w:val="24"/>
          <w:szCs w:val="24"/>
        </w:rPr>
        <w:t xml:space="preserve"> в умственном и физическом развитии, неблагополучно сказываются  на учебе школьников, наносят больному моральный урон  вплоть до психических травм. Распространяются  они в окружающей среде повсюду. И наиболее часто встречаются те гельминты,  которые часть своего  жизненного цикла проводят в почве. Это аскариды и власоглавы. </w:t>
      </w:r>
    </w:p>
    <w:p w:rsidR="00D531D6" w:rsidRDefault="00BA049C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188">
        <w:rPr>
          <w:rFonts w:ascii="Times New Roman" w:hAnsi="Times New Roman" w:cs="Times New Roman"/>
          <w:sz w:val="24"/>
          <w:szCs w:val="24"/>
        </w:rPr>
        <w:t xml:space="preserve">  </w:t>
      </w:r>
      <w:r w:rsidR="00D531D6">
        <w:rPr>
          <w:rFonts w:ascii="Times New Roman" w:hAnsi="Times New Roman" w:cs="Times New Roman"/>
          <w:sz w:val="24"/>
          <w:szCs w:val="24"/>
        </w:rPr>
        <w:t xml:space="preserve"> </w:t>
      </w:r>
      <w:r w:rsidRPr="00237188">
        <w:rPr>
          <w:rFonts w:ascii="Times New Roman" w:hAnsi="Times New Roman" w:cs="Times New Roman"/>
          <w:sz w:val="24"/>
          <w:szCs w:val="24"/>
        </w:rPr>
        <w:t xml:space="preserve"> Размер аскарид  от 15 до 40 см. Самка откладывает в кишечнике человека  ежесуточно около 200тыс. яиц, которые выделяются наружу вместе с испражнениями.</w:t>
      </w:r>
      <w:r w:rsidR="00D34A76" w:rsidRPr="0023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37" w:rsidRPr="00237188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A76" w:rsidRPr="00237188">
        <w:rPr>
          <w:rFonts w:ascii="Times New Roman" w:hAnsi="Times New Roman" w:cs="Times New Roman"/>
          <w:sz w:val="24"/>
          <w:szCs w:val="24"/>
        </w:rPr>
        <w:t>Власоглавы - небольшие круглые черви длиной 3-3,5 см. паразитируют в толстом кишечнике, вызывают болезнь – трихоцефалез.  Попадая в почву, яйца этих гельминтов при благоприятной  температуре и влажности, при наличии кислорода дозревают. В них примерно через  три недели  развиваются маленькие  подвижные червяки-личинки. Эти яйца и являются причиной заряжения. Человек проглатывая их с водой, при употреблении  немытых овощей и фруктов, а если у него грязные руки, то и с пищей. В кишечнике личинки выходят из яиц и вырастают во взрослых червей.</w:t>
      </w:r>
    </w:p>
    <w:p w:rsidR="005C30B8" w:rsidRPr="00237188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A76" w:rsidRPr="00237188">
        <w:rPr>
          <w:rFonts w:ascii="Times New Roman" w:hAnsi="Times New Roman" w:cs="Times New Roman"/>
          <w:sz w:val="24"/>
          <w:szCs w:val="24"/>
        </w:rPr>
        <w:t>Для охраны окружающей среды от яиц глистов очень важно не допускать загрязнения почвы и воды испражнениями (фекалиями). В населенных пунктах</w:t>
      </w:r>
      <w:r w:rsidR="00E3350E" w:rsidRPr="00237188">
        <w:rPr>
          <w:rFonts w:ascii="Times New Roman" w:hAnsi="Times New Roman" w:cs="Times New Roman"/>
          <w:sz w:val="24"/>
          <w:szCs w:val="24"/>
        </w:rPr>
        <w:t>,</w:t>
      </w:r>
      <w:r w:rsidR="00D34A76" w:rsidRPr="00237188">
        <w:rPr>
          <w:rFonts w:ascii="Times New Roman" w:hAnsi="Times New Roman" w:cs="Times New Roman"/>
          <w:sz w:val="24"/>
          <w:szCs w:val="24"/>
        </w:rPr>
        <w:t xml:space="preserve"> где нет </w:t>
      </w:r>
      <w:r w:rsidR="00E3350E" w:rsidRPr="00237188">
        <w:rPr>
          <w:rFonts w:ascii="Times New Roman" w:hAnsi="Times New Roman" w:cs="Times New Roman"/>
          <w:sz w:val="24"/>
          <w:szCs w:val="24"/>
        </w:rPr>
        <w:t xml:space="preserve"> канализации, при каждом дворе должна быть благоустроенная уборная. В уборной должен стоять ящик с торфом и совок. После каждого пользования туалетом нечистоты засыпают торфом. В дальнейшем </w:t>
      </w:r>
      <w:proofErr w:type="spellStart"/>
      <w:r w:rsidR="00E3350E" w:rsidRPr="00237188">
        <w:rPr>
          <w:rFonts w:ascii="Times New Roman" w:hAnsi="Times New Roman" w:cs="Times New Roman"/>
          <w:sz w:val="24"/>
          <w:szCs w:val="24"/>
        </w:rPr>
        <w:t>торфофекальную</w:t>
      </w:r>
      <w:proofErr w:type="spellEnd"/>
      <w:r w:rsidR="00E3350E" w:rsidRPr="00237188">
        <w:rPr>
          <w:rFonts w:ascii="Times New Roman" w:hAnsi="Times New Roman" w:cs="Times New Roman"/>
          <w:sz w:val="24"/>
          <w:szCs w:val="24"/>
        </w:rPr>
        <w:t xml:space="preserve">  смесь необходимо компостировать. Для этого выбирают сухую площадку вдали от жилья и колодцев. Основание площадки покрывают слоем глины и утрамбовывают, по краям площадки делают валик из глины. Затем насыпают торф, опилки или рез</w:t>
      </w:r>
      <w:r w:rsidR="00512E94" w:rsidRPr="00237188">
        <w:rPr>
          <w:rFonts w:ascii="Times New Roman" w:hAnsi="Times New Roman" w:cs="Times New Roman"/>
          <w:sz w:val="24"/>
          <w:szCs w:val="24"/>
        </w:rPr>
        <w:t>ан</w:t>
      </w:r>
      <w:r w:rsidR="00E3350E" w:rsidRPr="00237188">
        <w:rPr>
          <w:rFonts w:ascii="Times New Roman" w:hAnsi="Times New Roman" w:cs="Times New Roman"/>
          <w:sz w:val="24"/>
          <w:szCs w:val="24"/>
        </w:rPr>
        <w:t>ую солому.</w:t>
      </w:r>
      <w:r w:rsidR="00512E94" w:rsidRPr="00237188">
        <w:rPr>
          <w:rFonts w:ascii="Times New Roman" w:hAnsi="Times New Roman" w:cs="Times New Roman"/>
          <w:sz w:val="24"/>
          <w:szCs w:val="24"/>
        </w:rPr>
        <w:t xml:space="preserve"> </w:t>
      </w:r>
      <w:r w:rsidR="00E3350E" w:rsidRPr="00237188">
        <w:rPr>
          <w:rFonts w:ascii="Times New Roman" w:hAnsi="Times New Roman" w:cs="Times New Roman"/>
          <w:sz w:val="24"/>
          <w:szCs w:val="24"/>
        </w:rPr>
        <w:t xml:space="preserve">На них накладывают </w:t>
      </w:r>
      <w:r w:rsidR="00512E94" w:rsidRPr="00237188">
        <w:rPr>
          <w:rFonts w:ascii="Times New Roman" w:hAnsi="Times New Roman" w:cs="Times New Roman"/>
          <w:sz w:val="24"/>
          <w:szCs w:val="24"/>
        </w:rPr>
        <w:t xml:space="preserve"> смесь нечистот или навоза, далее снова слой торфа и опилок, и так чередуя  послойно  до высоты 1-1,5 метра. Развивающаяся в компосте  высокая температура(45◦ и выше) полностью обезвреживают его от яиц глистов. Это происходит в течение 2-3 месяцев. Такая высокая температура бывает  только в тех компостах, которые заклады</w:t>
      </w:r>
      <w:r w:rsidR="00AE1B6C" w:rsidRPr="00237188">
        <w:rPr>
          <w:rFonts w:ascii="Times New Roman" w:hAnsi="Times New Roman" w:cs="Times New Roman"/>
          <w:sz w:val="24"/>
          <w:szCs w:val="24"/>
        </w:rPr>
        <w:t>ваются летом с конским навозом, торфом, опилками, мусором. Компостирование  с  землей, свиным, коровьим  и овечьим навозам не дает  температуры более  45◦. Поэтому, если для компостирования фекалий  нет конского навоза, мусора, опилок и торфа, то лучше  содержимое  компостов  применять  для удобрения  не ранее, чем через 2 года. Готовый  перепревший компост (гумус)  представляет собой  рыхлую массу</w:t>
      </w:r>
      <w:r w:rsidR="009E644A" w:rsidRPr="00237188">
        <w:rPr>
          <w:rFonts w:ascii="Times New Roman" w:hAnsi="Times New Roman" w:cs="Times New Roman"/>
          <w:sz w:val="24"/>
          <w:szCs w:val="24"/>
        </w:rPr>
        <w:t>, не имеет неприятного запаха и безвреден.</w:t>
      </w:r>
      <w:r w:rsidR="005C30B8" w:rsidRPr="00237188">
        <w:rPr>
          <w:rFonts w:ascii="Times New Roman" w:hAnsi="Times New Roman" w:cs="Times New Roman"/>
          <w:sz w:val="24"/>
          <w:szCs w:val="24"/>
        </w:rPr>
        <w:t xml:space="preserve"> Гумус является  лучшим  органическим удобрением  для огородов и для подкорки бахчевых культур: он богат необходимыми  для питания растений  веществам</w:t>
      </w:r>
      <w:proofErr w:type="gramStart"/>
      <w:r w:rsidR="005C30B8" w:rsidRPr="002371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C30B8" w:rsidRPr="00237188">
        <w:rPr>
          <w:rFonts w:ascii="Times New Roman" w:hAnsi="Times New Roman" w:cs="Times New Roman"/>
          <w:sz w:val="24"/>
          <w:szCs w:val="24"/>
        </w:rPr>
        <w:t>азотам, калием, фосфором).</w:t>
      </w:r>
    </w:p>
    <w:p w:rsidR="005C30B8" w:rsidRPr="00237188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0B8" w:rsidRPr="00237188">
        <w:rPr>
          <w:rFonts w:ascii="Times New Roman" w:hAnsi="Times New Roman" w:cs="Times New Roman"/>
          <w:sz w:val="24"/>
          <w:szCs w:val="24"/>
        </w:rPr>
        <w:t xml:space="preserve">Второй способ обезвреживания нечистот заключается в длительном, не менее 2-х лет, хранении их в выгребных ямах. При этом яйца глистов погибают  от кислородного голодания. С этой целью для сельской местности может быть использована «система 2-х ям». После наполнения дворовой уборной фекалиями, уборную переносят на другое место. Яму с нечистотами  засыпают слоем  земли </w:t>
      </w:r>
      <w:r w:rsidR="00A338DE" w:rsidRPr="00237188">
        <w:rPr>
          <w:rFonts w:ascii="Times New Roman" w:hAnsi="Times New Roman" w:cs="Times New Roman"/>
          <w:sz w:val="24"/>
          <w:szCs w:val="24"/>
        </w:rPr>
        <w:t xml:space="preserve"> толщиной от 20 до 50 см. После выдерживания фекалий в закрытых ямах  не менее 2-х лет  их можно использовать для удобрения.</w:t>
      </w:r>
    </w:p>
    <w:p w:rsidR="00A338DE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8DE" w:rsidRPr="00237188">
        <w:rPr>
          <w:rFonts w:ascii="Times New Roman" w:hAnsi="Times New Roman" w:cs="Times New Roman"/>
          <w:sz w:val="24"/>
          <w:szCs w:val="24"/>
        </w:rPr>
        <w:t>Чтобы предохранить себя и своих детей от заряжения аскаридами и власоглавами, не удобряйте почву на огородах, в садах и ягодниках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8DE" w:rsidRPr="00237188">
        <w:rPr>
          <w:rFonts w:ascii="Times New Roman" w:hAnsi="Times New Roman" w:cs="Times New Roman"/>
          <w:sz w:val="24"/>
          <w:szCs w:val="24"/>
        </w:rPr>
        <w:t>обезвреженными нечистотами, а также следите за чистотой двора, сада, не допускайте их загрязнения.</w:t>
      </w:r>
    </w:p>
    <w:p w:rsidR="00D531D6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6" w:rsidRPr="00237188" w:rsidRDefault="00D531D6" w:rsidP="0023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ЦГЭ</w:t>
      </w:r>
    </w:p>
    <w:sectPr w:rsidR="00D531D6" w:rsidRPr="00237188" w:rsidSect="009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37"/>
    <w:rsid w:val="00237188"/>
    <w:rsid w:val="003D1D7E"/>
    <w:rsid w:val="004B27B2"/>
    <w:rsid w:val="00512E94"/>
    <w:rsid w:val="005C30B8"/>
    <w:rsid w:val="0097577B"/>
    <w:rsid w:val="009E644A"/>
    <w:rsid w:val="00A338DE"/>
    <w:rsid w:val="00A93D37"/>
    <w:rsid w:val="00AE1B6C"/>
    <w:rsid w:val="00BA049C"/>
    <w:rsid w:val="00D34A76"/>
    <w:rsid w:val="00D531D6"/>
    <w:rsid w:val="00E3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6A86-C365-4659-951B-65F9D323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2018-02-27T12:40:00Z</dcterms:created>
  <dcterms:modified xsi:type="dcterms:W3CDTF">2001-12-31T23:02:00Z</dcterms:modified>
</cp:coreProperties>
</file>