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98" w:rsidRPr="00B63398" w:rsidRDefault="00B63398" w:rsidP="000A7DB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C04E3">
        <w:rPr>
          <w:rFonts w:ascii="Times New Roman" w:hAnsi="Times New Roman"/>
          <w:b/>
          <w:sz w:val="32"/>
          <w:szCs w:val="32"/>
        </w:rPr>
        <w:t xml:space="preserve">О выявлении </w:t>
      </w:r>
      <w:r w:rsidRPr="00B63398">
        <w:rPr>
          <w:rFonts w:ascii="Times New Roman" w:hAnsi="Times New Roman"/>
          <w:b/>
          <w:sz w:val="28"/>
          <w:szCs w:val="32"/>
        </w:rPr>
        <w:t>нестандартной продукции</w:t>
      </w:r>
    </w:p>
    <w:p w:rsidR="00B63398" w:rsidRPr="00B63398" w:rsidRDefault="00B63398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B63398" w:rsidRPr="00B63398" w:rsidRDefault="00B63398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63398" w:rsidRDefault="00B63398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EE6F54" w:rsidRDefault="00EE6F54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7A4E2E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Фруктово-ореховая смесь </w:t>
      </w:r>
      <w:r w:rsidR="00782BE0" w:rsidRPr="007A4E2E">
        <w:rPr>
          <w:rFonts w:ascii="Times New Roman" w:hAnsi="Times New Roman"/>
          <w:b/>
          <w:sz w:val="28"/>
          <w:szCs w:val="32"/>
          <w:shd w:val="clear" w:color="auto" w:fill="FFFFFF"/>
        </w:rPr>
        <w:t>«</w:t>
      </w:r>
      <w:proofErr w:type="spellStart"/>
      <w:r w:rsidR="00782BE0" w:rsidRPr="007A4E2E">
        <w:rPr>
          <w:rFonts w:ascii="Times New Roman" w:hAnsi="Times New Roman"/>
          <w:b/>
          <w:sz w:val="28"/>
          <w:szCs w:val="32"/>
          <w:shd w:val="clear" w:color="auto" w:fill="FFFFFF"/>
        </w:rPr>
        <w:t>Витаминка</w:t>
      </w:r>
      <w:proofErr w:type="spellEnd"/>
      <w:r w:rsidR="00782BE0" w:rsidRPr="007A4E2E">
        <w:rPr>
          <w:rFonts w:ascii="Times New Roman" w:hAnsi="Times New Roman"/>
          <w:b/>
          <w:sz w:val="28"/>
          <w:szCs w:val="32"/>
          <w:shd w:val="clear" w:color="auto" w:fill="FFFFFF"/>
        </w:rPr>
        <w:t>»</w:t>
      </w:r>
      <w:r w:rsidR="00782BE0">
        <w:rPr>
          <w:rFonts w:ascii="Times New Roman" w:hAnsi="Times New Roman"/>
          <w:sz w:val="28"/>
          <w:szCs w:val="32"/>
          <w:shd w:val="clear" w:color="auto" w:fill="FFFFFF"/>
        </w:rPr>
        <w:t xml:space="preserve"> с маркировкой «ШИРИН», в упаковке из пропилена, масса нетто 400г, дата изготовления 12.09.2020, срок годности 12 месяцев</w:t>
      </w:r>
      <w:r w:rsidR="00151984">
        <w:rPr>
          <w:rFonts w:ascii="Times New Roman" w:hAnsi="Times New Roman"/>
          <w:sz w:val="28"/>
          <w:szCs w:val="32"/>
          <w:shd w:val="clear" w:color="auto" w:fill="FFFFFF"/>
        </w:rPr>
        <w:t>. Изготовитель: ООО «</w:t>
      </w:r>
      <w:proofErr w:type="spellStart"/>
      <w:r w:rsidR="00151984">
        <w:rPr>
          <w:rFonts w:ascii="Times New Roman" w:hAnsi="Times New Roman"/>
          <w:sz w:val="28"/>
          <w:szCs w:val="32"/>
          <w:shd w:val="clear" w:color="auto" w:fill="FFFFFF"/>
        </w:rPr>
        <w:t>БестФут</w:t>
      </w:r>
      <w:proofErr w:type="spellEnd"/>
      <w:r w:rsidR="00151984">
        <w:rPr>
          <w:rFonts w:ascii="Times New Roman" w:hAnsi="Times New Roman"/>
          <w:sz w:val="28"/>
          <w:szCs w:val="32"/>
          <w:shd w:val="clear" w:color="auto" w:fill="FFFFFF"/>
        </w:rPr>
        <w:t xml:space="preserve">», Российская федерация, Калужская обл., с. </w:t>
      </w:r>
      <w:proofErr w:type="spellStart"/>
      <w:r w:rsidR="00151984">
        <w:rPr>
          <w:rFonts w:ascii="Times New Roman" w:hAnsi="Times New Roman"/>
          <w:sz w:val="28"/>
          <w:szCs w:val="32"/>
          <w:shd w:val="clear" w:color="auto" w:fill="FFFFFF"/>
        </w:rPr>
        <w:t>Кременское</w:t>
      </w:r>
      <w:proofErr w:type="spellEnd"/>
      <w:r w:rsidR="00151984">
        <w:rPr>
          <w:rFonts w:ascii="Times New Roman" w:hAnsi="Times New Roman"/>
          <w:sz w:val="28"/>
          <w:szCs w:val="32"/>
          <w:shd w:val="clear" w:color="auto" w:fill="FFFFFF"/>
        </w:rPr>
        <w:t xml:space="preserve">. Поставщик в Республику Беларусь: ИП Варенников Г.Л., г. Могилев. </w:t>
      </w:r>
      <w:r w:rsidR="00151984" w:rsidRPr="000B160C">
        <w:rPr>
          <w:rFonts w:ascii="Times New Roman" w:hAnsi="Times New Roman"/>
          <w:b/>
          <w:sz w:val="28"/>
          <w:szCs w:val="32"/>
          <w:shd w:val="clear" w:color="auto" w:fill="FFFFFF"/>
        </w:rPr>
        <w:t>Не</w:t>
      </w:r>
      <w:r w:rsidR="00151984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151984" w:rsidRPr="000B160C">
        <w:rPr>
          <w:rFonts w:ascii="Times New Roman" w:hAnsi="Times New Roman"/>
          <w:b/>
          <w:sz w:val="28"/>
          <w:szCs w:val="32"/>
          <w:shd w:val="clear" w:color="auto" w:fill="FFFFFF"/>
        </w:rPr>
        <w:t>соответствует</w:t>
      </w:r>
      <w:r w:rsidR="00151984"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</w:t>
      </w:r>
      <w:r w:rsidR="007A4E2E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7A4E2E" w:rsidRPr="000B160C">
        <w:rPr>
          <w:rFonts w:ascii="Times New Roman" w:hAnsi="Times New Roman"/>
          <w:b/>
          <w:sz w:val="28"/>
          <w:szCs w:val="32"/>
          <w:shd w:val="clear" w:color="auto" w:fill="FFFFFF"/>
        </w:rPr>
        <w:t>по</w:t>
      </w:r>
      <w:r w:rsidR="007A4E2E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7A4E2E" w:rsidRPr="000B160C">
        <w:rPr>
          <w:rFonts w:ascii="Times New Roman" w:hAnsi="Times New Roman"/>
          <w:b/>
          <w:sz w:val="28"/>
          <w:szCs w:val="32"/>
          <w:shd w:val="clear" w:color="auto" w:fill="FFFFFF"/>
        </w:rPr>
        <w:t>безопасности и маркировке</w:t>
      </w:r>
      <w:r w:rsidR="007A4E2E">
        <w:rPr>
          <w:rFonts w:ascii="Times New Roman" w:hAnsi="Times New Roman"/>
          <w:sz w:val="28"/>
          <w:szCs w:val="32"/>
          <w:shd w:val="clear" w:color="auto" w:fill="FFFFFF"/>
        </w:rPr>
        <w:t xml:space="preserve">  в части предоставления достоверной  информации о составе продукта и отсутствию предупреждающей надписи о наличии красителя, влияющего на активность детей. </w:t>
      </w:r>
    </w:p>
    <w:p w:rsidR="007A4E2E" w:rsidRPr="000B160C" w:rsidRDefault="000B160C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Изделие кондитерское </w:t>
      </w:r>
      <w:proofErr w:type="spellStart"/>
      <w:r>
        <w:rPr>
          <w:rFonts w:ascii="Times New Roman" w:hAnsi="Times New Roman"/>
          <w:b/>
          <w:sz w:val="28"/>
          <w:szCs w:val="32"/>
          <w:shd w:val="clear" w:color="auto" w:fill="FFFFFF"/>
        </w:rPr>
        <w:t>сахаристое-чурчхела</w:t>
      </w:r>
      <w:proofErr w:type="spellEnd"/>
      <w:r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с грецким орехом в гранатовом соке, </w:t>
      </w:r>
      <w:r>
        <w:rPr>
          <w:rFonts w:ascii="Times New Roman" w:hAnsi="Times New Roman"/>
          <w:sz w:val="28"/>
          <w:szCs w:val="32"/>
          <w:shd w:val="clear" w:color="auto" w:fill="FFFFFF"/>
        </w:rPr>
        <w:t>упаковано в пластиковый контейнер, дата изготовления 03.09.2020, срок годности 9 месяцев. Изготовитель: ИП «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Оганнисян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Р.Р.», Российская Федерация, Ленин</w:t>
      </w:r>
      <w:r w:rsidR="00C80DFF">
        <w:rPr>
          <w:rFonts w:ascii="Times New Roman" w:hAnsi="Times New Roman"/>
          <w:sz w:val="28"/>
          <w:szCs w:val="32"/>
          <w:shd w:val="clear" w:color="auto" w:fill="FFFFFF"/>
        </w:rPr>
        <w:t xml:space="preserve">градская </w:t>
      </w:r>
      <w:proofErr w:type="spellStart"/>
      <w:proofErr w:type="gramStart"/>
      <w:r w:rsidR="00C80DFF">
        <w:rPr>
          <w:rFonts w:ascii="Times New Roman" w:hAnsi="Times New Roman"/>
          <w:sz w:val="28"/>
          <w:szCs w:val="32"/>
          <w:shd w:val="clear" w:color="auto" w:fill="FFFFFF"/>
        </w:rPr>
        <w:t>обл</w:t>
      </w:r>
      <w:proofErr w:type="spellEnd"/>
      <w:proofErr w:type="gramEnd"/>
      <w:r w:rsidR="00C80DFF">
        <w:rPr>
          <w:rFonts w:ascii="Times New Roman" w:hAnsi="Times New Roman"/>
          <w:sz w:val="28"/>
          <w:szCs w:val="32"/>
          <w:shd w:val="clear" w:color="auto" w:fill="FFFFFF"/>
        </w:rPr>
        <w:t xml:space="preserve">, </w:t>
      </w:r>
      <w:proofErr w:type="spellStart"/>
      <w:r w:rsidR="00C80DFF">
        <w:rPr>
          <w:rFonts w:ascii="Times New Roman" w:hAnsi="Times New Roman"/>
          <w:sz w:val="28"/>
          <w:szCs w:val="32"/>
          <w:shd w:val="clear" w:color="auto" w:fill="FFFFFF"/>
        </w:rPr>
        <w:t>Лужский</w:t>
      </w:r>
      <w:proofErr w:type="spellEnd"/>
      <w:r w:rsidR="00C80DFF">
        <w:rPr>
          <w:rFonts w:ascii="Times New Roman" w:hAnsi="Times New Roman"/>
          <w:sz w:val="28"/>
          <w:szCs w:val="32"/>
          <w:shd w:val="clear" w:color="auto" w:fill="FFFFFF"/>
        </w:rPr>
        <w:t xml:space="preserve"> р-н, </w:t>
      </w:r>
      <w:r w:rsidR="00486675">
        <w:rPr>
          <w:rFonts w:ascii="Times New Roman" w:hAnsi="Times New Roman"/>
          <w:sz w:val="28"/>
          <w:szCs w:val="32"/>
          <w:shd w:val="clear" w:color="auto" w:fill="FFFFFF"/>
        </w:rPr>
        <w:t>г. Луга. Поставщик в Республику Беларусь</w:t>
      </w:r>
      <w:r w:rsidR="00743B7E">
        <w:rPr>
          <w:rFonts w:ascii="Times New Roman" w:hAnsi="Times New Roman"/>
          <w:sz w:val="28"/>
          <w:szCs w:val="32"/>
          <w:shd w:val="clear" w:color="auto" w:fill="FFFFFF"/>
        </w:rPr>
        <w:t>: ИП Варенников Г.Л., г. Могилев</w:t>
      </w:r>
      <w:r w:rsidR="00325B88">
        <w:rPr>
          <w:rFonts w:ascii="Times New Roman" w:hAnsi="Times New Roman"/>
          <w:sz w:val="28"/>
          <w:szCs w:val="32"/>
          <w:shd w:val="clear" w:color="auto" w:fill="FFFFFF"/>
        </w:rPr>
        <w:t xml:space="preserve">. Не </w:t>
      </w:r>
      <w:r w:rsidR="00985A79">
        <w:rPr>
          <w:rFonts w:ascii="Times New Roman" w:hAnsi="Times New Roman"/>
          <w:sz w:val="28"/>
          <w:szCs w:val="32"/>
          <w:shd w:val="clear" w:color="auto" w:fill="FFFFFF"/>
        </w:rPr>
        <w:t xml:space="preserve"> соответствует установленным требованиям </w:t>
      </w:r>
      <w:r w:rsidR="00985A79" w:rsidRPr="00985A79">
        <w:rPr>
          <w:rFonts w:ascii="Times New Roman" w:hAnsi="Times New Roman"/>
          <w:b/>
          <w:sz w:val="28"/>
          <w:szCs w:val="32"/>
          <w:shd w:val="clear" w:color="auto" w:fill="FFFFFF"/>
        </w:rPr>
        <w:t>по</w:t>
      </w:r>
      <w:r w:rsidR="00985A79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985A79" w:rsidRPr="000B160C">
        <w:rPr>
          <w:rFonts w:ascii="Times New Roman" w:hAnsi="Times New Roman"/>
          <w:b/>
          <w:sz w:val="28"/>
          <w:szCs w:val="32"/>
          <w:shd w:val="clear" w:color="auto" w:fill="FFFFFF"/>
        </w:rPr>
        <w:t>маркировке</w:t>
      </w:r>
      <w:r w:rsidR="00985A79">
        <w:rPr>
          <w:rFonts w:ascii="Times New Roman" w:hAnsi="Times New Roman"/>
          <w:sz w:val="28"/>
          <w:szCs w:val="32"/>
          <w:shd w:val="clear" w:color="auto" w:fill="FFFFFF"/>
        </w:rPr>
        <w:t xml:space="preserve">  в части предоставления достоверной  информации о составе продукта и отсутствию предупреждающей надписи о наличии красителя, влияющего на активность детей.</w:t>
      </w:r>
    </w:p>
    <w:p w:rsidR="000A7DB7" w:rsidRPr="00B63398" w:rsidRDefault="000A7DB7" w:rsidP="000A7DB7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B63398" w:rsidRPr="00B63398" w:rsidRDefault="00B63398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B63398">
        <w:rPr>
          <w:rFonts w:ascii="Times New Roman" w:hAnsi="Times New Roman"/>
          <w:b/>
          <w:i/>
          <w:sz w:val="28"/>
          <w:szCs w:val="32"/>
        </w:rPr>
        <w:t xml:space="preserve">Уважаемые покупатели! </w:t>
      </w:r>
    </w:p>
    <w:p w:rsidR="00B63398" w:rsidRPr="00B63398" w:rsidRDefault="00B63398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B63398">
        <w:rPr>
          <w:rFonts w:ascii="Times New Roman" w:hAnsi="Times New Roman"/>
          <w:b/>
          <w:i/>
          <w:sz w:val="28"/>
          <w:szCs w:val="32"/>
        </w:rPr>
        <w:t>При покупке пищевой продукции</w:t>
      </w:r>
      <w:r w:rsidRPr="00B63398">
        <w:rPr>
          <w:rFonts w:ascii="Times New Roman" w:hAnsi="Times New Roman"/>
          <w:i/>
          <w:sz w:val="28"/>
          <w:szCs w:val="32"/>
        </w:rPr>
        <w:t xml:space="preserve"> </w:t>
      </w:r>
      <w:r w:rsidRPr="00B63398">
        <w:rPr>
          <w:rFonts w:ascii="Times New Roman" w:hAnsi="Times New Roman"/>
          <w:b/>
          <w:i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B63398">
        <w:rPr>
          <w:rFonts w:ascii="Times New Roman" w:hAnsi="Times New Roman"/>
          <w:b/>
          <w:i/>
          <w:sz w:val="28"/>
          <w:szCs w:val="32"/>
        </w:rPr>
        <w:t>Приобретая продукцию на рынке убедитесь</w:t>
      </w:r>
      <w:proofErr w:type="gramEnd"/>
      <w:r w:rsidRPr="00B63398">
        <w:rPr>
          <w:rFonts w:ascii="Times New Roman" w:hAnsi="Times New Roman"/>
          <w:b/>
          <w:i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B56779" w:rsidRPr="00B63398" w:rsidRDefault="00B56779">
      <w:pPr>
        <w:rPr>
          <w:sz w:val="20"/>
        </w:rPr>
      </w:pPr>
    </w:p>
    <w:sectPr w:rsidR="00B56779" w:rsidRPr="00B63398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315D-7BE1-4AB9-952D-B4B1BC7D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2020-11-16T05:00:00Z</dcterms:created>
  <dcterms:modified xsi:type="dcterms:W3CDTF">2021-01-13T13:26:00Z</dcterms:modified>
</cp:coreProperties>
</file>