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575A69" w:rsidRDefault="0033487B" w:rsidP="000A7DB7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575A69">
        <w:rPr>
          <w:rFonts w:ascii="Times New Roman" w:hAnsi="Times New Roman"/>
          <w:b/>
          <w:color w:val="C00000"/>
          <w:sz w:val="32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C54E5F" w:rsidRDefault="0033487B" w:rsidP="00C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E5F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C54E5F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C54E5F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C54E5F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C54E5F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1C61A3" w:rsidRPr="0075640A" w:rsidRDefault="0033487B" w:rsidP="007564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E5F">
        <w:rPr>
          <w:rFonts w:ascii="Times New Roman" w:hAnsi="Times New Roman"/>
          <w:sz w:val="28"/>
          <w:szCs w:val="28"/>
        </w:rPr>
        <w:t>По результатам лабораторных испытаний выявлена пищевая продукция, несоответствующая</w:t>
      </w:r>
      <w:r w:rsidR="000447DF" w:rsidRPr="00C54E5F">
        <w:rPr>
          <w:rFonts w:ascii="Times New Roman" w:hAnsi="Times New Roman"/>
          <w:sz w:val="28"/>
          <w:szCs w:val="28"/>
        </w:rPr>
        <w:t xml:space="preserve"> требованиям </w:t>
      </w:r>
      <w:r w:rsidRPr="00C54E5F">
        <w:rPr>
          <w:rFonts w:ascii="Times New Roman" w:hAnsi="Times New Roman"/>
          <w:sz w:val="28"/>
          <w:szCs w:val="28"/>
        </w:rPr>
        <w:t xml:space="preserve"> </w:t>
      </w:r>
      <w:r w:rsidRPr="00C54E5F">
        <w:rPr>
          <w:rFonts w:ascii="Times New Roman" w:hAnsi="Times New Roman"/>
          <w:sz w:val="28"/>
          <w:szCs w:val="28"/>
          <w:shd w:val="clear" w:color="auto" w:fill="FFFFFF"/>
        </w:rPr>
        <w:t>санитарно-</w:t>
      </w:r>
      <w:r w:rsidRPr="0075640A">
        <w:rPr>
          <w:rFonts w:ascii="Times New Roman" w:hAnsi="Times New Roman"/>
          <w:sz w:val="28"/>
          <w:szCs w:val="28"/>
          <w:shd w:val="clear" w:color="auto" w:fill="FFFFFF"/>
        </w:rPr>
        <w:t>эпидемиологическ</w:t>
      </w:r>
      <w:r w:rsidR="00171F34" w:rsidRPr="0075640A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56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47DF" w:rsidRPr="0075640A">
        <w:rPr>
          <w:rFonts w:ascii="Times New Roman" w:hAnsi="Times New Roman"/>
          <w:sz w:val="28"/>
          <w:szCs w:val="28"/>
          <w:shd w:val="clear" w:color="auto" w:fill="FFFFFF"/>
        </w:rPr>
        <w:t>законодательства</w:t>
      </w:r>
      <w:r w:rsidRPr="0075640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71F34" w:rsidRDefault="005E0B49" w:rsidP="007564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A69">
        <w:rPr>
          <w:rFonts w:ascii="Times New Roman" w:hAnsi="Times New Roman"/>
          <w:b/>
          <w:bCs/>
          <w:color w:val="C00000"/>
          <w:spacing w:val="-6"/>
          <w:sz w:val="28"/>
          <w:szCs w:val="28"/>
        </w:rPr>
        <w:t xml:space="preserve">         </w:t>
      </w:r>
      <w:r w:rsidR="00171F34" w:rsidRPr="00575A69">
        <w:rPr>
          <w:rFonts w:ascii="Times New Roman" w:hAnsi="Times New Roman"/>
          <w:b/>
          <w:color w:val="C00000"/>
          <w:sz w:val="28"/>
          <w:szCs w:val="28"/>
        </w:rPr>
        <w:t xml:space="preserve">Финики </w:t>
      </w:r>
      <w:r w:rsidR="00171F34" w:rsidRPr="00575A69">
        <w:rPr>
          <w:rFonts w:ascii="Times New Roman" w:hAnsi="Times New Roman"/>
          <w:color w:val="C00000"/>
          <w:sz w:val="28"/>
          <w:szCs w:val="28"/>
        </w:rPr>
        <w:t>с косточкой</w:t>
      </w:r>
      <w:r w:rsidR="00171F34" w:rsidRPr="00575A6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171F34" w:rsidRPr="00575A69">
        <w:rPr>
          <w:rFonts w:ascii="Times New Roman" w:hAnsi="Times New Roman"/>
          <w:b/>
          <w:color w:val="C00000"/>
          <w:sz w:val="28"/>
          <w:szCs w:val="28"/>
          <w:lang w:val="en-US"/>
        </w:rPr>
        <w:t>Shamim</w:t>
      </w:r>
      <w:proofErr w:type="spellEnd"/>
      <w:r w:rsidR="00171F34" w:rsidRPr="0075640A">
        <w:rPr>
          <w:rFonts w:ascii="Times New Roman" w:hAnsi="Times New Roman"/>
          <w:b/>
          <w:sz w:val="28"/>
          <w:szCs w:val="28"/>
        </w:rPr>
        <w:t xml:space="preserve">, </w:t>
      </w:r>
      <w:r w:rsidR="00171F34" w:rsidRPr="0075640A">
        <w:rPr>
          <w:rFonts w:ascii="Times New Roman" w:hAnsi="Times New Roman"/>
          <w:sz w:val="28"/>
          <w:szCs w:val="28"/>
        </w:rPr>
        <w:t>масса нетто 400 г, урожай 2020 года, дата изготовления и упаковывания 19.11.2020</w:t>
      </w:r>
      <w:r w:rsidR="0075640A">
        <w:rPr>
          <w:rFonts w:ascii="Times New Roman" w:hAnsi="Times New Roman"/>
          <w:sz w:val="28"/>
          <w:szCs w:val="28"/>
        </w:rPr>
        <w:t>, годен до 19.11.2021, партия №</w:t>
      </w:r>
      <w:r w:rsidR="00171F34" w:rsidRPr="0075640A">
        <w:rPr>
          <w:rFonts w:ascii="Times New Roman" w:hAnsi="Times New Roman"/>
          <w:sz w:val="28"/>
          <w:szCs w:val="28"/>
        </w:rPr>
        <w:t>05924, хранить в сухом прохладном месте.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 xml:space="preserve"> Изготовитель</w:t>
      </w:r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>/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>экспортер</w:t>
      </w:r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>:</w:t>
      </w:r>
      <w:r w:rsidR="00D57723" w:rsidRPr="0075640A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proofErr w:type="gramStart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>AmirKabirBorna</w:t>
      </w:r>
      <w:proofErr w:type="spellEnd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 xml:space="preserve"> Co. </w:t>
      </w:r>
      <w:proofErr w:type="spellStart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>Arg</w:t>
      </w:r>
      <w:proofErr w:type="spellEnd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>-T-</w:t>
      </w:r>
      <w:proofErr w:type="spellStart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>Jadid</w:t>
      </w:r>
      <w:proofErr w:type="spellEnd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 xml:space="preserve"> Special Economic Zone, Bam.</w:t>
      </w:r>
      <w:proofErr w:type="gramEnd"/>
      <w:r w:rsidR="00171F34" w:rsidRPr="0075640A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>Исламская Республика,</w:t>
      </w:r>
      <w:r w:rsidR="002746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>Иран. Страна происхождения: Исламская Республика,</w:t>
      </w:r>
      <w:r w:rsidR="002746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>Иран. Отправитель: ЗАО «</w:t>
      </w:r>
      <w:proofErr w:type="spellStart"/>
      <w:r w:rsidR="00171F34" w:rsidRPr="0075640A">
        <w:rPr>
          <w:rFonts w:ascii="Times New Roman" w:hAnsi="Times New Roman"/>
          <w:spacing w:val="-6"/>
          <w:sz w:val="28"/>
          <w:szCs w:val="28"/>
        </w:rPr>
        <w:t>Текею</w:t>
      </w:r>
      <w:proofErr w:type="spellEnd"/>
      <w:r w:rsidR="00171F34" w:rsidRPr="0075640A">
        <w:rPr>
          <w:rFonts w:ascii="Times New Roman" w:hAnsi="Times New Roman"/>
          <w:spacing w:val="-6"/>
          <w:sz w:val="28"/>
          <w:szCs w:val="28"/>
        </w:rPr>
        <w:t xml:space="preserve"> гильдия», Литва, Пагиряй, Вильнюсский район.  Импортер в Республику Беларусь:</w:t>
      </w:r>
      <w:r w:rsidR="002746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>ОО</w:t>
      </w:r>
      <w:proofErr w:type="gramStart"/>
      <w:r w:rsidR="00171F34" w:rsidRPr="0075640A">
        <w:rPr>
          <w:rFonts w:ascii="Times New Roman" w:hAnsi="Times New Roman"/>
          <w:spacing w:val="-6"/>
          <w:sz w:val="28"/>
          <w:szCs w:val="28"/>
        </w:rPr>
        <w:t>О«</w:t>
      </w:r>
      <w:proofErr w:type="spellStart"/>
      <w:proofErr w:type="gramEnd"/>
      <w:r w:rsidR="00171F34" w:rsidRPr="0075640A">
        <w:rPr>
          <w:rFonts w:ascii="Times New Roman" w:hAnsi="Times New Roman"/>
          <w:spacing w:val="-6"/>
          <w:sz w:val="28"/>
          <w:szCs w:val="28"/>
        </w:rPr>
        <w:t>Евроторг</w:t>
      </w:r>
      <w:proofErr w:type="spellEnd"/>
      <w:r w:rsidR="00171F34" w:rsidRPr="0075640A">
        <w:rPr>
          <w:rFonts w:ascii="Times New Roman" w:hAnsi="Times New Roman"/>
          <w:spacing w:val="-6"/>
          <w:sz w:val="28"/>
          <w:szCs w:val="28"/>
        </w:rPr>
        <w:t xml:space="preserve">», </w:t>
      </w:r>
      <w:r w:rsidR="002746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>г. Минск,</w:t>
      </w:r>
      <w:r w:rsidR="002746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1F34" w:rsidRPr="0075640A">
        <w:rPr>
          <w:rFonts w:ascii="Times New Roman" w:hAnsi="Times New Roman"/>
          <w:spacing w:val="-6"/>
          <w:sz w:val="28"/>
          <w:szCs w:val="28"/>
        </w:rPr>
        <w:t xml:space="preserve">ул. </w:t>
      </w:r>
      <w:proofErr w:type="spellStart"/>
      <w:r w:rsidR="00171F34" w:rsidRPr="0075640A">
        <w:rPr>
          <w:rFonts w:ascii="Times New Roman" w:hAnsi="Times New Roman"/>
          <w:spacing w:val="-6"/>
          <w:sz w:val="28"/>
          <w:szCs w:val="28"/>
        </w:rPr>
        <w:t>Казинца</w:t>
      </w:r>
      <w:proofErr w:type="spellEnd"/>
      <w:r w:rsidR="00171F34" w:rsidRPr="0075640A">
        <w:rPr>
          <w:rFonts w:ascii="Times New Roman" w:hAnsi="Times New Roman"/>
          <w:spacing w:val="-6"/>
          <w:sz w:val="28"/>
          <w:szCs w:val="28"/>
        </w:rPr>
        <w:t>, 52а-22.</w:t>
      </w:r>
      <w:r w:rsidR="00D57723" w:rsidRPr="0075640A">
        <w:rPr>
          <w:rFonts w:ascii="Times New Roman" w:hAnsi="Times New Roman"/>
          <w:sz w:val="28"/>
          <w:szCs w:val="28"/>
        </w:rPr>
        <w:t xml:space="preserve"> </w:t>
      </w:r>
      <w:r w:rsidR="00274699">
        <w:rPr>
          <w:rFonts w:ascii="Times New Roman" w:hAnsi="Times New Roman"/>
          <w:sz w:val="28"/>
          <w:szCs w:val="28"/>
        </w:rPr>
        <w:t xml:space="preserve"> </w:t>
      </w:r>
      <w:r w:rsidR="00D57723" w:rsidRPr="0075640A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="00D57723" w:rsidRPr="0075640A">
        <w:rPr>
          <w:rStyle w:val="FontStyle17"/>
        </w:rPr>
        <w:t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</w:t>
      </w:r>
      <w:r w:rsidR="00D57723" w:rsidRPr="0075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7723" w:rsidRPr="0075640A">
        <w:rPr>
          <w:rStyle w:val="FontStyle17"/>
        </w:rPr>
        <w:t>ТР</w:t>
      </w:r>
      <w:proofErr w:type="gramEnd"/>
      <w:r w:rsidR="00D57723" w:rsidRPr="0075640A">
        <w:rPr>
          <w:rStyle w:val="FontStyle17"/>
        </w:rPr>
        <w:t xml:space="preserve"> ТС  021/2011  «О безопасности пищевой продукции»</w:t>
      </w:r>
      <w:r w:rsidR="00D57723" w:rsidRPr="0075640A">
        <w:rPr>
          <w:rFonts w:ascii="Times New Roman" w:hAnsi="Times New Roman"/>
          <w:sz w:val="28"/>
          <w:szCs w:val="28"/>
        </w:rPr>
        <w:t xml:space="preserve">, </w:t>
      </w:r>
      <w:r w:rsidR="00D57723" w:rsidRPr="0075640A">
        <w:rPr>
          <w:rFonts w:ascii="Times New Roman" w:hAnsi="Times New Roman"/>
          <w:b/>
          <w:sz w:val="28"/>
          <w:szCs w:val="28"/>
        </w:rPr>
        <w:t>по микробиологическим показателям:</w:t>
      </w:r>
      <w:r w:rsidR="002746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7723" w:rsidRPr="0075640A">
        <w:rPr>
          <w:rFonts w:ascii="Times New Roman" w:hAnsi="Times New Roman"/>
          <w:sz w:val="28"/>
          <w:szCs w:val="28"/>
        </w:rPr>
        <w:t xml:space="preserve">обнаружены </w:t>
      </w:r>
      <w:r w:rsidR="00D57723" w:rsidRPr="0075640A">
        <w:rPr>
          <w:rFonts w:ascii="Times New Roman" w:hAnsi="Times New Roman"/>
          <w:b/>
          <w:sz w:val="28"/>
          <w:szCs w:val="28"/>
        </w:rPr>
        <w:t>«плесени»</w:t>
      </w:r>
      <w:r w:rsidR="00D57723" w:rsidRPr="0075640A">
        <w:rPr>
          <w:rFonts w:ascii="Times New Roman" w:hAnsi="Times New Roman"/>
          <w:sz w:val="28"/>
          <w:szCs w:val="28"/>
        </w:rPr>
        <w:t xml:space="preserve"> 6,0</w:t>
      </w:r>
      <w:r w:rsidR="00D57723" w:rsidRPr="0075640A">
        <w:rPr>
          <w:rFonts w:ascii="Times New Roman" w:eastAsia="Calibri" w:hAnsi="Times New Roman"/>
          <w:sz w:val="28"/>
          <w:szCs w:val="28"/>
          <w:lang w:eastAsia="en-US"/>
        </w:rPr>
        <w:t>х10³ КОЕ/г, при нормируемом значении не более 5,0х10</w:t>
      </w:r>
      <w:r w:rsidR="00D57723" w:rsidRPr="0075640A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="00D57723" w:rsidRPr="0075640A">
        <w:rPr>
          <w:rFonts w:ascii="Times New Roman" w:eastAsia="Calibri" w:hAnsi="Times New Roman"/>
          <w:sz w:val="28"/>
          <w:szCs w:val="28"/>
          <w:lang w:eastAsia="en-US"/>
        </w:rPr>
        <w:t xml:space="preserve"> КОЕ/г</w:t>
      </w:r>
      <w:r w:rsidR="002746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360C2" w:rsidRPr="00E705DD" w:rsidRDefault="00274699" w:rsidP="00E7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575A69">
        <w:rPr>
          <w:rFonts w:ascii="Times New Roman" w:hAnsi="Times New Roman"/>
          <w:b/>
          <w:color w:val="C00000"/>
          <w:sz w:val="28"/>
          <w:szCs w:val="28"/>
        </w:rPr>
        <w:t>Виноград сушеный (изюм) Султан,</w:t>
      </w:r>
      <w:r w:rsidRPr="00E705DD">
        <w:rPr>
          <w:rFonts w:ascii="Times New Roman" w:hAnsi="Times New Roman"/>
          <w:b/>
          <w:sz w:val="28"/>
          <w:szCs w:val="28"/>
        </w:rPr>
        <w:t xml:space="preserve"> </w:t>
      </w:r>
      <w:r w:rsidRPr="00E705DD">
        <w:rPr>
          <w:rFonts w:ascii="Times New Roman" w:hAnsi="Times New Roman"/>
          <w:sz w:val="28"/>
          <w:szCs w:val="28"/>
        </w:rPr>
        <w:t>состав: виноград сушеный, консервант – диоксид серы Е220, штриховой код 4813635006004, дата изготовления 03.04.2021, дата упаковывания 19.04.2021, срок годности 12 месяцев с даты изготовления</w:t>
      </w:r>
      <w:r w:rsidR="00D360C2" w:rsidRPr="00E705DD">
        <w:rPr>
          <w:rFonts w:ascii="Times New Roman" w:hAnsi="Times New Roman"/>
          <w:sz w:val="28"/>
          <w:szCs w:val="28"/>
        </w:rPr>
        <w:t xml:space="preserve">. </w:t>
      </w:r>
      <w:r w:rsidR="00D360C2" w:rsidRPr="00E705DD">
        <w:rPr>
          <w:rFonts w:ascii="Times New Roman" w:hAnsi="Times New Roman"/>
          <w:spacing w:val="-6"/>
          <w:sz w:val="28"/>
          <w:szCs w:val="28"/>
        </w:rPr>
        <w:t>Изготовитель: “</w:t>
      </w:r>
      <w:r w:rsidR="00D360C2" w:rsidRPr="00E705DD">
        <w:rPr>
          <w:rFonts w:ascii="Times New Roman" w:hAnsi="Times New Roman"/>
          <w:spacing w:val="-6"/>
          <w:sz w:val="28"/>
          <w:szCs w:val="28"/>
          <w:lang w:val="en-US"/>
        </w:rPr>
        <w:t>FARASOOYE</w:t>
      </w:r>
      <w:r w:rsidR="00D360C2" w:rsidRPr="00E705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360C2" w:rsidRPr="00E705DD">
        <w:rPr>
          <w:rFonts w:ascii="Times New Roman" w:hAnsi="Times New Roman"/>
          <w:spacing w:val="-6"/>
          <w:sz w:val="28"/>
          <w:szCs w:val="28"/>
          <w:lang w:val="en-US"/>
        </w:rPr>
        <w:t>TEJARATE</w:t>
      </w:r>
      <w:r w:rsidR="00D360C2" w:rsidRPr="00E705DD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D360C2" w:rsidRPr="00E705DD">
        <w:rPr>
          <w:rFonts w:ascii="Times New Roman" w:hAnsi="Times New Roman"/>
          <w:spacing w:val="-6"/>
          <w:sz w:val="28"/>
          <w:szCs w:val="28"/>
          <w:lang w:val="en-US"/>
        </w:rPr>
        <w:t>GHARN</w:t>
      </w:r>
      <w:r w:rsidR="00D360C2" w:rsidRPr="00E705DD">
        <w:rPr>
          <w:rFonts w:ascii="Times New Roman" w:hAnsi="Times New Roman"/>
          <w:spacing w:val="-6"/>
          <w:sz w:val="28"/>
          <w:szCs w:val="28"/>
        </w:rPr>
        <w:t>”, Иран. Импортер в Республику Беларусь: ООО «</w:t>
      </w:r>
      <w:proofErr w:type="spellStart"/>
      <w:r w:rsidR="00D360C2" w:rsidRPr="00E705DD">
        <w:rPr>
          <w:rFonts w:ascii="Times New Roman" w:hAnsi="Times New Roman"/>
          <w:spacing w:val="-6"/>
          <w:sz w:val="28"/>
          <w:szCs w:val="28"/>
        </w:rPr>
        <w:t>КвалиМОЛЛ</w:t>
      </w:r>
      <w:proofErr w:type="spellEnd"/>
      <w:r w:rsidR="00D360C2" w:rsidRPr="00E705DD">
        <w:rPr>
          <w:rFonts w:ascii="Times New Roman" w:hAnsi="Times New Roman"/>
          <w:spacing w:val="-6"/>
          <w:sz w:val="28"/>
          <w:szCs w:val="28"/>
        </w:rPr>
        <w:t xml:space="preserve">», </w:t>
      </w:r>
    </w:p>
    <w:p w:rsidR="00D360C2" w:rsidRPr="00E705DD" w:rsidRDefault="00D360C2" w:rsidP="00E705DD">
      <w:pPr>
        <w:pStyle w:val="11"/>
        <w:jc w:val="both"/>
        <w:rPr>
          <w:rStyle w:val="FontStyle17"/>
        </w:rPr>
      </w:pPr>
      <w:r w:rsidRPr="00E705DD">
        <w:rPr>
          <w:rFonts w:ascii="Times New Roman" w:hAnsi="Times New Roman" w:cs="Times New Roman"/>
          <w:spacing w:val="-6"/>
          <w:sz w:val="28"/>
          <w:szCs w:val="28"/>
        </w:rPr>
        <w:t xml:space="preserve">г. Минск, ул. </w:t>
      </w:r>
      <w:proofErr w:type="spellStart"/>
      <w:r w:rsidRPr="00E705DD">
        <w:rPr>
          <w:rFonts w:ascii="Times New Roman" w:hAnsi="Times New Roman" w:cs="Times New Roman"/>
          <w:spacing w:val="-6"/>
          <w:sz w:val="28"/>
          <w:szCs w:val="28"/>
        </w:rPr>
        <w:t>М.Лынькова</w:t>
      </w:r>
      <w:proofErr w:type="spellEnd"/>
      <w:r w:rsidRPr="00E705DD">
        <w:rPr>
          <w:rFonts w:ascii="Times New Roman" w:hAnsi="Times New Roman" w:cs="Times New Roman"/>
          <w:spacing w:val="-6"/>
          <w:sz w:val="28"/>
          <w:szCs w:val="28"/>
        </w:rPr>
        <w:t xml:space="preserve">, 125,пом.13, к.42. Упаковщик: ООО «МАРКЕТ МАСТЕР», юридический адрес: Минская область,  </w:t>
      </w:r>
      <w:proofErr w:type="gramStart"/>
      <w:r w:rsidRPr="00E705DD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E705DD">
        <w:rPr>
          <w:rFonts w:ascii="Times New Roman" w:hAnsi="Times New Roman" w:cs="Times New Roman"/>
          <w:spacing w:val="-6"/>
          <w:sz w:val="28"/>
          <w:szCs w:val="28"/>
        </w:rPr>
        <w:t xml:space="preserve">. Смолевичи, ул. </w:t>
      </w:r>
      <w:proofErr w:type="spellStart"/>
      <w:r w:rsidRPr="00E705DD">
        <w:rPr>
          <w:rFonts w:ascii="Times New Roman" w:hAnsi="Times New Roman" w:cs="Times New Roman"/>
          <w:spacing w:val="-6"/>
          <w:sz w:val="28"/>
          <w:szCs w:val="28"/>
        </w:rPr>
        <w:t>Промышленая</w:t>
      </w:r>
      <w:proofErr w:type="spellEnd"/>
      <w:r w:rsidRPr="00E705DD">
        <w:rPr>
          <w:rFonts w:ascii="Times New Roman" w:hAnsi="Times New Roman" w:cs="Times New Roman"/>
          <w:spacing w:val="-6"/>
          <w:sz w:val="28"/>
          <w:szCs w:val="28"/>
        </w:rPr>
        <w:t xml:space="preserve">, д.3, каб.3. </w:t>
      </w:r>
      <w:r w:rsidRPr="00E705D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r w:rsidRPr="00E705DD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</w:r>
    </w:p>
    <w:p w:rsidR="00171F34" w:rsidRDefault="00D360C2" w:rsidP="00E705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05DD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E705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5DD">
        <w:rPr>
          <w:rStyle w:val="FontStyle17"/>
        </w:rPr>
        <w:t>ТР</w:t>
      </w:r>
      <w:proofErr w:type="gramEnd"/>
      <w:r w:rsidRPr="00E705DD">
        <w:rPr>
          <w:rStyle w:val="FontStyle17"/>
        </w:rPr>
        <w:t xml:space="preserve"> ТС  021/2011  «О безопасности пищевой продукции»</w:t>
      </w:r>
      <w:r w:rsidRPr="00E705DD">
        <w:rPr>
          <w:rFonts w:ascii="Times New Roman" w:hAnsi="Times New Roman"/>
          <w:sz w:val="28"/>
          <w:szCs w:val="28"/>
        </w:rPr>
        <w:t xml:space="preserve">, </w:t>
      </w:r>
      <w:r w:rsidRPr="00E705DD">
        <w:rPr>
          <w:rFonts w:ascii="Times New Roman" w:hAnsi="Times New Roman"/>
          <w:b/>
          <w:sz w:val="28"/>
          <w:szCs w:val="28"/>
        </w:rPr>
        <w:t>по микробиологическим показателям:</w:t>
      </w:r>
      <w:r w:rsidR="00E705DD" w:rsidRPr="00E705DD">
        <w:rPr>
          <w:rFonts w:ascii="Times New Roman" w:hAnsi="Times New Roman"/>
          <w:b/>
          <w:sz w:val="28"/>
          <w:szCs w:val="28"/>
        </w:rPr>
        <w:t xml:space="preserve"> </w:t>
      </w:r>
      <w:r w:rsidRPr="00E705DD">
        <w:rPr>
          <w:rFonts w:ascii="Times New Roman" w:hAnsi="Times New Roman"/>
          <w:sz w:val="28"/>
          <w:szCs w:val="28"/>
        </w:rPr>
        <w:t xml:space="preserve">обнаружены </w:t>
      </w:r>
      <w:r w:rsidRPr="00E705DD">
        <w:rPr>
          <w:rFonts w:ascii="Times New Roman" w:hAnsi="Times New Roman"/>
          <w:b/>
          <w:sz w:val="28"/>
          <w:szCs w:val="28"/>
        </w:rPr>
        <w:t>«плесени»</w:t>
      </w:r>
      <w:r w:rsidRPr="00E705DD">
        <w:rPr>
          <w:rFonts w:ascii="Times New Roman" w:hAnsi="Times New Roman"/>
          <w:sz w:val="28"/>
          <w:szCs w:val="28"/>
        </w:rPr>
        <w:t xml:space="preserve"> 2,5</w:t>
      </w:r>
      <w:r w:rsidRPr="00E705DD">
        <w:rPr>
          <w:rFonts w:ascii="Times New Roman" w:eastAsia="Calibri" w:hAnsi="Times New Roman"/>
          <w:sz w:val="28"/>
          <w:szCs w:val="28"/>
          <w:lang w:eastAsia="en-US"/>
        </w:rPr>
        <w:t>х10³ КОЕ/г, при нормируемом значении не более 5,0х10</w:t>
      </w:r>
      <w:r w:rsidRPr="00E705D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="00E705DD" w:rsidRPr="00E705DD">
        <w:rPr>
          <w:rFonts w:ascii="Times New Roman" w:eastAsia="Calibri" w:hAnsi="Times New Roman"/>
          <w:sz w:val="28"/>
          <w:szCs w:val="28"/>
          <w:lang w:eastAsia="en-US"/>
        </w:rPr>
        <w:t xml:space="preserve"> КОЕ/г.</w:t>
      </w:r>
    </w:p>
    <w:p w:rsidR="00E705DD" w:rsidRPr="00FF2CBE" w:rsidRDefault="00E705DD" w:rsidP="00FF2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A69"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     </w:t>
      </w:r>
      <w:r w:rsidRPr="00575A69">
        <w:rPr>
          <w:rFonts w:ascii="Times New Roman" w:hAnsi="Times New Roman"/>
          <w:b/>
          <w:color w:val="C00000"/>
          <w:sz w:val="28"/>
          <w:szCs w:val="28"/>
        </w:rPr>
        <w:t>Арбуз свежий</w:t>
      </w:r>
      <w:r w:rsidRPr="00FF2CBE">
        <w:rPr>
          <w:rFonts w:ascii="Times New Roman" w:hAnsi="Times New Roman"/>
          <w:sz w:val="28"/>
          <w:szCs w:val="28"/>
        </w:rPr>
        <w:t xml:space="preserve">, урожай 2021 г., номер партии 41330, дата упаковывания 26.05.2021, срок годности 30 суток. Изготовитель: </w:t>
      </w:r>
      <w:r w:rsidRPr="00FF2CBE">
        <w:rPr>
          <w:rFonts w:ascii="Times New Roman" w:hAnsi="Times New Roman"/>
          <w:sz w:val="28"/>
          <w:szCs w:val="28"/>
          <w:lang w:val="en-US"/>
        </w:rPr>
        <w:t>Inter</w:t>
      </w:r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imeks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tarim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urunleri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ithalat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ihracat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sanayi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tigaret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CBE">
        <w:rPr>
          <w:rFonts w:ascii="Times New Roman" w:hAnsi="Times New Roman"/>
          <w:sz w:val="28"/>
          <w:szCs w:val="28"/>
          <w:lang w:val="en-US"/>
        </w:rPr>
        <w:t>LTD</w:t>
      </w:r>
      <w:r w:rsidRPr="00FF2CBE">
        <w:rPr>
          <w:rFonts w:ascii="Times New Roman" w:hAnsi="Times New Roman"/>
          <w:sz w:val="28"/>
          <w:szCs w:val="28"/>
        </w:rPr>
        <w:t>.</w:t>
      </w:r>
      <w:r w:rsidRPr="00FF2CBE">
        <w:rPr>
          <w:rFonts w:ascii="Times New Roman" w:hAnsi="Times New Roman"/>
          <w:sz w:val="28"/>
          <w:szCs w:val="28"/>
          <w:lang w:val="en-US"/>
        </w:rPr>
        <w:t>STI</w:t>
      </w:r>
      <w:r w:rsidRPr="00FF2CBE">
        <w:rPr>
          <w:rFonts w:ascii="Times New Roman" w:hAnsi="Times New Roman"/>
          <w:sz w:val="28"/>
          <w:szCs w:val="28"/>
        </w:rPr>
        <w:t>.,</w:t>
      </w:r>
      <w:proofErr w:type="gramEnd"/>
      <w:r w:rsidRPr="00FF2CBE">
        <w:rPr>
          <w:rFonts w:ascii="Times New Roman" w:hAnsi="Times New Roman"/>
          <w:sz w:val="28"/>
          <w:szCs w:val="28"/>
        </w:rPr>
        <w:t xml:space="preserve"> Турция; экспортер: </w:t>
      </w:r>
      <w:r w:rsidRPr="00FF2CBE">
        <w:rPr>
          <w:rFonts w:ascii="Times New Roman" w:hAnsi="Times New Roman"/>
          <w:sz w:val="28"/>
          <w:szCs w:val="28"/>
          <w:lang w:val="en-US"/>
        </w:rPr>
        <w:t>Inter</w:t>
      </w:r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imeks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tarim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lastRenderedPageBreak/>
        <w:t>urunleri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ithalat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ihracat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sanayi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tigaret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r w:rsidRPr="00FF2CBE">
        <w:rPr>
          <w:rFonts w:ascii="Times New Roman" w:hAnsi="Times New Roman"/>
          <w:sz w:val="28"/>
          <w:szCs w:val="28"/>
          <w:lang w:val="en-US"/>
        </w:rPr>
        <w:t>LTD</w:t>
      </w:r>
      <w:r w:rsidRPr="00FF2CBE">
        <w:rPr>
          <w:rFonts w:ascii="Times New Roman" w:hAnsi="Times New Roman"/>
          <w:sz w:val="28"/>
          <w:szCs w:val="28"/>
        </w:rPr>
        <w:t>.</w:t>
      </w:r>
      <w:r w:rsidRPr="00FF2CBE">
        <w:rPr>
          <w:rFonts w:ascii="Times New Roman" w:hAnsi="Times New Roman"/>
          <w:sz w:val="28"/>
          <w:szCs w:val="28"/>
          <w:lang w:val="en-US"/>
        </w:rPr>
        <w:t>STI</w:t>
      </w:r>
      <w:r w:rsidRPr="00FF2C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Cakmak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r w:rsidRPr="00FF2CBE">
        <w:rPr>
          <w:rFonts w:ascii="Times New Roman" w:hAnsi="Times New Roman"/>
          <w:sz w:val="28"/>
          <w:szCs w:val="28"/>
          <w:lang w:val="en-US"/>
        </w:rPr>
        <w:t>CAD</w:t>
      </w:r>
      <w:r w:rsidRPr="00FF2CBE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Gazioglu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CBE">
        <w:rPr>
          <w:rFonts w:ascii="Times New Roman" w:hAnsi="Times New Roman"/>
          <w:sz w:val="28"/>
          <w:szCs w:val="28"/>
          <w:lang w:val="en-US"/>
        </w:rPr>
        <w:t>ishani</w:t>
      </w:r>
      <w:proofErr w:type="spellEnd"/>
      <w:r w:rsidRPr="00FF2CBE">
        <w:rPr>
          <w:rFonts w:ascii="Times New Roman" w:hAnsi="Times New Roman"/>
          <w:sz w:val="28"/>
          <w:szCs w:val="28"/>
        </w:rPr>
        <w:t xml:space="preserve"> </w:t>
      </w:r>
      <w:r w:rsidRPr="00FF2CBE">
        <w:rPr>
          <w:rFonts w:ascii="Times New Roman" w:hAnsi="Times New Roman"/>
          <w:sz w:val="28"/>
          <w:szCs w:val="28"/>
          <w:lang w:val="en-US"/>
        </w:rPr>
        <w:t>B</w:t>
      </w:r>
      <w:r w:rsidRPr="00FF2CBE">
        <w:rPr>
          <w:rFonts w:ascii="Times New Roman" w:hAnsi="Times New Roman"/>
          <w:sz w:val="28"/>
          <w:szCs w:val="28"/>
        </w:rPr>
        <w:t>-</w:t>
      </w:r>
      <w:r w:rsidRPr="00FF2CBE">
        <w:rPr>
          <w:rFonts w:ascii="Times New Roman" w:hAnsi="Times New Roman"/>
          <w:sz w:val="28"/>
          <w:szCs w:val="28"/>
          <w:lang w:val="en-US"/>
        </w:rPr>
        <w:t>BLOK</w:t>
      </w:r>
      <w:r w:rsidRPr="00FF2CBE">
        <w:rPr>
          <w:rFonts w:ascii="Times New Roman" w:hAnsi="Times New Roman"/>
          <w:sz w:val="28"/>
          <w:szCs w:val="28"/>
        </w:rPr>
        <w:t xml:space="preserve"> </w:t>
      </w:r>
      <w:r w:rsidRPr="00FF2CBE">
        <w:rPr>
          <w:rFonts w:ascii="Times New Roman" w:hAnsi="Times New Roman"/>
          <w:sz w:val="28"/>
          <w:szCs w:val="28"/>
          <w:lang w:val="en-US"/>
        </w:rPr>
        <w:t>K</w:t>
      </w:r>
      <w:r w:rsidRPr="00FF2CBE">
        <w:rPr>
          <w:rFonts w:ascii="Times New Roman" w:hAnsi="Times New Roman"/>
          <w:sz w:val="28"/>
          <w:szCs w:val="28"/>
        </w:rPr>
        <w:t xml:space="preserve">-4 </w:t>
      </w:r>
      <w:r w:rsidRPr="00FF2CBE">
        <w:rPr>
          <w:rFonts w:ascii="Times New Roman" w:hAnsi="Times New Roman"/>
          <w:sz w:val="28"/>
          <w:szCs w:val="28"/>
          <w:lang w:val="en-US"/>
        </w:rPr>
        <w:t>NO</w:t>
      </w:r>
      <w:r w:rsidRPr="00FF2CBE">
        <w:rPr>
          <w:rFonts w:ascii="Times New Roman" w:hAnsi="Times New Roman"/>
          <w:sz w:val="28"/>
          <w:szCs w:val="28"/>
        </w:rPr>
        <w:t>-8., Турция.</w:t>
      </w:r>
    </w:p>
    <w:p w:rsidR="00E705DD" w:rsidRPr="00FF2CBE" w:rsidRDefault="00E705DD" w:rsidP="00FF2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FF2CBE">
        <w:rPr>
          <w:rFonts w:ascii="Times New Roman" w:hAnsi="Times New Roman"/>
          <w:spacing w:val="-6"/>
          <w:sz w:val="28"/>
          <w:szCs w:val="28"/>
        </w:rPr>
        <w:t>Импортер в Республику Беларусь: ООО «</w:t>
      </w:r>
      <w:proofErr w:type="spellStart"/>
      <w:r w:rsidRPr="00FF2CBE">
        <w:rPr>
          <w:rFonts w:ascii="Times New Roman" w:hAnsi="Times New Roman"/>
          <w:spacing w:val="-6"/>
          <w:sz w:val="28"/>
          <w:szCs w:val="28"/>
        </w:rPr>
        <w:t>Фрутреал</w:t>
      </w:r>
      <w:proofErr w:type="spellEnd"/>
      <w:r w:rsidRPr="00FF2CBE">
        <w:rPr>
          <w:rFonts w:ascii="Times New Roman" w:hAnsi="Times New Roman"/>
          <w:spacing w:val="-6"/>
          <w:sz w:val="28"/>
          <w:szCs w:val="28"/>
        </w:rPr>
        <w:t xml:space="preserve">», г. Полоцк, ул. </w:t>
      </w:r>
      <w:proofErr w:type="gramStart"/>
      <w:r w:rsidRPr="00FF2CBE">
        <w:rPr>
          <w:rFonts w:ascii="Times New Roman" w:hAnsi="Times New Roman"/>
          <w:spacing w:val="-6"/>
          <w:sz w:val="28"/>
          <w:szCs w:val="28"/>
        </w:rPr>
        <w:t>Октябрьская</w:t>
      </w:r>
      <w:proofErr w:type="gramEnd"/>
      <w:r w:rsidRPr="00FF2CBE">
        <w:rPr>
          <w:rFonts w:ascii="Times New Roman" w:hAnsi="Times New Roman"/>
          <w:spacing w:val="-6"/>
          <w:sz w:val="28"/>
          <w:szCs w:val="28"/>
        </w:rPr>
        <w:t xml:space="preserve">, 25/1-6. </w:t>
      </w:r>
      <w:proofErr w:type="gramStart"/>
      <w:r w:rsidRPr="00FF2CBE">
        <w:rPr>
          <w:rFonts w:ascii="Times New Roman" w:hAnsi="Times New Roman"/>
          <w:sz w:val="28"/>
          <w:szCs w:val="28"/>
        </w:rPr>
        <w:t xml:space="preserve">Не соответствует Гигиеническому нормативу «Показатели безопасности и безвредности для человека продовольственного сырья и пищевых продуктов», утвержденному постановлением Министерства здравоохранения Республики Беларусь от 21.06.2013 № 52, техническому регламенту Таможенного союза 021/2011 «О безопасности пищевой продукции», утвержденному Решением Комиссии Таможенного союза от 09.12.2011 № 880по показателю безопасности </w:t>
      </w:r>
      <w:r w:rsidRPr="00FF2CBE">
        <w:rPr>
          <w:rFonts w:ascii="Times New Roman" w:hAnsi="Times New Roman"/>
          <w:b/>
          <w:sz w:val="28"/>
          <w:szCs w:val="28"/>
        </w:rPr>
        <w:t>«нитраты»</w:t>
      </w:r>
      <w:r w:rsidRPr="00FF2CBE">
        <w:rPr>
          <w:rFonts w:ascii="Times New Roman" w:hAnsi="Times New Roman"/>
          <w:b/>
          <w:spacing w:val="2"/>
          <w:sz w:val="28"/>
          <w:szCs w:val="28"/>
        </w:rPr>
        <w:t>:</w:t>
      </w:r>
      <w:r w:rsidRPr="00FF2CBE">
        <w:rPr>
          <w:rFonts w:ascii="Times New Roman" w:hAnsi="Times New Roman"/>
          <w:spacing w:val="2"/>
          <w:sz w:val="28"/>
          <w:szCs w:val="28"/>
        </w:rPr>
        <w:t xml:space="preserve"> фактическое значение  </w:t>
      </w:r>
      <w:r w:rsidRPr="00FF2CBE">
        <w:rPr>
          <w:rFonts w:ascii="Times New Roman" w:hAnsi="Times New Roman"/>
          <w:b/>
          <w:spacing w:val="2"/>
          <w:sz w:val="28"/>
          <w:szCs w:val="28"/>
        </w:rPr>
        <w:t>123мг/кг,</w:t>
      </w:r>
      <w:r w:rsidRPr="00FF2CBE">
        <w:rPr>
          <w:rFonts w:ascii="Times New Roman" w:hAnsi="Times New Roman"/>
          <w:spacing w:val="2"/>
          <w:sz w:val="28"/>
          <w:szCs w:val="28"/>
        </w:rPr>
        <w:t xml:space="preserve"> при нормируемом значении  – не более </w:t>
      </w:r>
      <w:r w:rsidRPr="00FF2CBE">
        <w:rPr>
          <w:rFonts w:ascii="Times New Roman" w:hAnsi="Times New Roman"/>
          <w:b/>
          <w:spacing w:val="2"/>
          <w:sz w:val="28"/>
          <w:szCs w:val="28"/>
        </w:rPr>
        <w:t>60 мг/кг</w:t>
      </w:r>
      <w:r w:rsidR="00FF2CBE" w:rsidRPr="00FF2CBE">
        <w:rPr>
          <w:rFonts w:ascii="Times New Roman" w:hAnsi="Times New Roman"/>
          <w:sz w:val="28"/>
          <w:szCs w:val="28"/>
        </w:rPr>
        <w:t>.</w:t>
      </w:r>
      <w:proofErr w:type="gramEnd"/>
    </w:p>
    <w:p w:rsidR="00FF2CBE" w:rsidRDefault="00FF2CBE" w:rsidP="00000253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A69">
        <w:rPr>
          <w:color w:val="C00000"/>
          <w:sz w:val="24"/>
          <w:szCs w:val="24"/>
        </w:rPr>
        <w:t xml:space="preserve">      </w:t>
      </w:r>
      <w:r w:rsidRPr="00575A69">
        <w:rPr>
          <w:rFonts w:ascii="Times New Roman" w:hAnsi="Times New Roman" w:cs="Times New Roman"/>
          <w:b/>
          <w:color w:val="C00000"/>
          <w:sz w:val="28"/>
          <w:szCs w:val="28"/>
        </w:rPr>
        <w:t>Виноград сушеный (изюм)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sz w:val="28"/>
          <w:szCs w:val="28"/>
        </w:rPr>
        <w:t>коричневый «</w:t>
      </w:r>
      <w:proofErr w:type="spellStart"/>
      <w:r w:rsidRPr="00000253">
        <w:rPr>
          <w:rFonts w:ascii="Times New Roman" w:hAnsi="Times New Roman" w:cs="Times New Roman"/>
          <w:sz w:val="28"/>
          <w:szCs w:val="28"/>
        </w:rPr>
        <w:t>Офтоби</w:t>
      </w:r>
      <w:proofErr w:type="spellEnd"/>
      <w:r w:rsidRPr="00000253">
        <w:rPr>
          <w:rFonts w:ascii="Times New Roman" w:hAnsi="Times New Roman" w:cs="Times New Roman"/>
          <w:sz w:val="28"/>
          <w:szCs w:val="28"/>
        </w:rPr>
        <w:t xml:space="preserve">» без косточки состав: виноград сушеный коричневый, консервант – диоксид серы Е220, растительное масло,  дата изготовления 26.03.2021, срок годности 21.03.2022. </w:t>
      </w:r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Изготовитель: </w:t>
      </w:r>
      <w:r w:rsidRPr="00000253">
        <w:rPr>
          <w:rFonts w:ascii="Times New Roman" w:hAnsi="Times New Roman" w:cs="Times New Roman"/>
          <w:spacing w:val="-6"/>
          <w:sz w:val="28"/>
          <w:szCs w:val="28"/>
          <w:lang w:val="en-US"/>
        </w:rPr>
        <w:t>OOO</w:t>
      </w:r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spacing w:val="-6"/>
          <w:sz w:val="28"/>
          <w:szCs w:val="28"/>
          <w:lang w:val="en-US"/>
        </w:rPr>
        <w:t>BULUNG</w:t>
      </w:r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spacing w:val="-6"/>
          <w:sz w:val="28"/>
          <w:szCs w:val="28"/>
          <w:lang w:val="en-US"/>
        </w:rPr>
        <w:t>UR</w:t>
      </w:r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spacing w:val="-6"/>
          <w:sz w:val="28"/>
          <w:szCs w:val="28"/>
          <w:lang w:val="en-US"/>
        </w:rPr>
        <w:t>GOLD</w:t>
      </w:r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spacing w:val="-6"/>
          <w:sz w:val="28"/>
          <w:szCs w:val="28"/>
          <w:lang w:val="en-US"/>
        </w:rPr>
        <w:t>FRUITS</w:t>
      </w:r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000253">
        <w:rPr>
          <w:rFonts w:ascii="Times New Roman" w:hAnsi="Times New Roman" w:cs="Times New Roman"/>
          <w:spacing w:val="-6"/>
          <w:sz w:val="28"/>
          <w:szCs w:val="28"/>
        </w:rPr>
        <w:t>Самарканская</w:t>
      </w:r>
      <w:proofErr w:type="spellEnd"/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 область, </w:t>
      </w:r>
      <w:proofErr w:type="spellStart"/>
      <w:r w:rsidRPr="00000253">
        <w:rPr>
          <w:rFonts w:ascii="Times New Roman" w:hAnsi="Times New Roman" w:cs="Times New Roman"/>
          <w:spacing w:val="-6"/>
          <w:sz w:val="28"/>
          <w:szCs w:val="28"/>
        </w:rPr>
        <w:t>Булунгурский</w:t>
      </w:r>
      <w:proofErr w:type="spellEnd"/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 район, село </w:t>
      </w:r>
      <w:proofErr w:type="spellStart"/>
      <w:r w:rsidRPr="00000253">
        <w:rPr>
          <w:rFonts w:ascii="Times New Roman" w:hAnsi="Times New Roman" w:cs="Times New Roman"/>
          <w:spacing w:val="-6"/>
          <w:sz w:val="28"/>
          <w:szCs w:val="28"/>
        </w:rPr>
        <w:t>Кулчабий</w:t>
      </w:r>
      <w:proofErr w:type="spellEnd"/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000253">
        <w:rPr>
          <w:rFonts w:ascii="Times New Roman" w:hAnsi="Times New Roman" w:cs="Times New Roman"/>
          <w:spacing w:val="-6"/>
          <w:sz w:val="28"/>
          <w:szCs w:val="28"/>
        </w:rPr>
        <w:t>ул.Кунгирот</w:t>
      </w:r>
      <w:proofErr w:type="spellEnd"/>
      <w:r w:rsidRPr="00000253">
        <w:rPr>
          <w:rFonts w:ascii="Times New Roman" w:hAnsi="Times New Roman" w:cs="Times New Roman"/>
          <w:spacing w:val="-6"/>
          <w:sz w:val="28"/>
          <w:szCs w:val="28"/>
        </w:rPr>
        <w:t>, Республика Узбекистан.  Грузоотправитель/поставщик: ООО «</w:t>
      </w:r>
      <w:proofErr w:type="spellStart"/>
      <w:r w:rsidRPr="00000253">
        <w:rPr>
          <w:rFonts w:ascii="Times New Roman" w:hAnsi="Times New Roman" w:cs="Times New Roman"/>
          <w:spacing w:val="-6"/>
          <w:sz w:val="28"/>
          <w:szCs w:val="28"/>
        </w:rPr>
        <w:t>Фрутреал</w:t>
      </w:r>
      <w:proofErr w:type="spellEnd"/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»,  г. Полоцк, ул. </w:t>
      </w:r>
      <w:proofErr w:type="gramStart"/>
      <w:r w:rsidRPr="00000253">
        <w:rPr>
          <w:rFonts w:ascii="Times New Roman" w:hAnsi="Times New Roman" w:cs="Times New Roman"/>
          <w:spacing w:val="-6"/>
          <w:sz w:val="28"/>
          <w:szCs w:val="28"/>
        </w:rPr>
        <w:t>Октябрьская</w:t>
      </w:r>
      <w:proofErr w:type="gramEnd"/>
      <w:r w:rsidRPr="00000253">
        <w:rPr>
          <w:rFonts w:ascii="Times New Roman" w:hAnsi="Times New Roman" w:cs="Times New Roman"/>
          <w:spacing w:val="-6"/>
          <w:sz w:val="28"/>
          <w:szCs w:val="28"/>
        </w:rPr>
        <w:t xml:space="preserve">, 25/1-6. </w:t>
      </w:r>
      <w:r w:rsidRPr="00000253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r w:rsidRPr="00000253">
        <w:rPr>
          <w:rStyle w:val="FontStyle17"/>
        </w:rPr>
        <w:t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</w:t>
      </w:r>
      <w:r w:rsidRPr="0000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253">
        <w:rPr>
          <w:rStyle w:val="FontStyle17"/>
        </w:rPr>
        <w:t>ТР</w:t>
      </w:r>
      <w:proofErr w:type="gramEnd"/>
      <w:r w:rsidRPr="00000253">
        <w:rPr>
          <w:rStyle w:val="FontStyle17"/>
        </w:rPr>
        <w:t xml:space="preserve"> ТС  021/2011  «О безопасности пищевой продукции»</w:t>
      </w:r>
      <w:r w:rsidRPr="00000253">
        <w:rPr>
          <w:rFonts w:ascii="Times New Roman" w:hAnsi="Times New Roman" w:cs="Times New Roman"/>
          <w:sz w:val="28"/>
          <w:szCs w:val="28"/>
        </w:rPr>
        <w:t xml:space="preserve">, </w:t>
      </w:r>
      <w:r w:rsidRPr="00000253">
        <w:rPr>
          <w:rFonts w:ascii="Times New Roman" w:hAnsi="Times New Roman" w:cs="Times New Roman"/>
          <w:b/>
          <w:sz w:val="28"/>
          <w:szCs w:val="28"/>
        </w:rPr>
        <w:t>по микробиологическим показателям:</w:t>
      </w:r>
      <w:r w:rsidR="00000253" w:rsidRPr="00000253">
        <w:rPr>
          <w:rFonts w:ascii="Times New Roman" w:hAnsi="Times New Roman" w:cs="Times New Roman"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sz w:val="28"/>
          <w:szCs w:val="28"/>
        </w:rPr>
        <w:t>обнаружены «плесени» 6,5</w:t>
      </w:r>
      <w:r w:rsidRPr="00000253">
        <w:rPr>
          <w:rFonts w:ascii="Times New Roman" w:eastAsia="Calibri" w:hAnsi="Times New Roman" w:cs="Times New Roman"/>
          <w:sz w:val="28"/>
          <w:szCs w:val="28"/>
          <w:lang w:eastAsia="en-US"/>
        </w:rPr>
        <w:t>х10</w:t>
      </w:r>
      <w:r w:rsidRPr="0000025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0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КОЕ/г, при нормируемом значении не более 5,0х10</w:t>
      </w:r>
      <w:r w:rsidRPr="0000025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0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КОЕ/г</w:t>
      </w:r>
      <w:r w:rsidR="00000253" w:rsidRPr="000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0253" w:rsidRPr="00575A69" w:rsidRDefault="00000253" w:rsidP="00575A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575A69"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     </w:t>
      </w:r>
      <w:r w:rsidRPr="00575A69">
        <w:rPr>
          <w:rFonts w:ascii="Times New Roman" w:hAnsi="Times New Roman"/>
          <w:b/>
          <w:color w:val="C00000"/>
          <w:sz w:val="28"/>
          <w:szCs w:val="28"/>
        </w:rPr>
        <w:t>Абрикос сушеный</w:t>
      </w:r>
      <w:r w:rsidRPr="00575A69">
        <w:rPr>
          <w:rFonts w:ascii="Times New Roman" w:hAnsi="Times New Roman"/>
          <w:b/>
          <w:sz w:val="28"/>
          <w:szCs w:val="28"/>
        </w:rPr>
        <w:t xml:space="preserve"> </w:t>
      </w:r>
      <w:r w:rsidRPr="00575A69">
        <w:rPr>
          <w:rFonts w:ascii="Times New Roman" w:hAnsi="Times New Roman"/>
          <w:sz w:val="28"/>
          <w:szCs w:val="28"/>
        </w:rPr>
        <w:t>1 сорт</w:t>
      </w:r>
      <w:r w:rsidRPr="00575A69">
        <w:rPr>
          <w:rFonts w:ascii="Times New Roman" w:hAnsi="Times New Roman"/>
          <w:b/>
          <w:sz w:val="28"/>
          <w:szCs w:val="28"/>
        </w:rPr>
        <w:t xml:space="preserve">, </w:t>
      </w:r>
      <w:r w:rsidRPr="00575A69">
        <w:rPr>
          <w:rFonts w:ascii="Times New Roman" w:hAnsi="Times New Roman"/>
          <w:sz w:val="28"/>
          <w:szCs w:val="28"/>
        </w:rPr>
        <w:t>состав: абрикос сушеный, консервант – диоксид серы Е220,  дата изготовления 01.2021, срок годности 01.2022, хранить при температуре до 20</w:t>
      </w:r>
      <w:r w:rsidRPr="00575A69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575A6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75A69">
        <w:rPr>
          <w:rFonts w:ascii="Times New Roman" w:hAnsi="Times New Roman"/>
          <w:sz w:val="28"/>
          <w:szCs w:val="28"/>
        </w:rPr>
        <w:t>С</w:t>
      </w:r>
      <w:proofErr w:type="gramEnd"/>
      <w:r w:rsidRPr="00575A69">
        <w:rPr>
          <w:rFonts w:ascii="Times New Roman" w:hAnsi="Times New Roman"/>
          <w:sz w:val="28"/>
          <w:szCs w:val="28"/>
        </w:rPr>
        <w:t xml:space="preserve">, относительной влажности воздуха не более 70%. </w:t>
      </w:r>
      <w:r w:rsidRPr="00575A69">
        <w:rPr>
          <w:rFonts w:ascii="Times New Roman" w:hAnsi="Times New Roman"/>
          <w:spacing w:val="-6"/>
          <w:sz w:val="28"/>
          <w:szCs w:val="28"/>
        </w:rPr>
        <w:t xml:space="preserve">Изготовитель: ИП </w:t>
      </w:r>
      <w:r w:rsidRPr="00575A69">
        <w:rPr>
          <w:rFonts w:ascii="Times New Roman" w:hAnsi="Times New Roman"/>
          <w:spacing w:val="-6"/>
          <w:sz w:val="28"/>
          <w:szCs w:val="28"/>
          <w:lang w:val="en-US"/>
        </w:rPr>
        <w:t>OOO</w:t>
      </w:r>
      <w:r w:rsidRPr="00575A6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75A69">
        <w:rPr>
          <w:rFonts w:ascii="Times New Roman" w:hAnsi="Times New Roman"/>
          <w:spacing w:val="-6"/>
          <w:sz w:val="28"/>
          <w:szCs w:val="28"/>
          <w:lang w:val="en-US"/>
        </w:rPr>
        <w:t>Samrin</w:t>
      </w:r>
      <w:proofErr w:type="spellEnd"/>
      <w:r w:rsidRPr="00575A6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5A69">
        <w:rPr>
          <w:rFonts w:ascii="Times New Roman" w:hAnsi="Times New Roman"/>
          <w:spacing w:val="-6"/>
          <w:sz w:val="28"/>
          <w:szCs w:val="28"/>
          <w:lang w:val="en-US"/>
        </w:rPr>
        <w:t>Trade</w:t>
      </w:r>
      <w:r w:rsidRPr="00575A69">
        <w:rPr>
          <w:rFonts w:ascii="Times New Roman" w:hAnsi="Times New Roman"/>
          <w:spacing w:val="-6"/>
          <w:sz w:val="28"/>
          <w:szCs w:val="28"/>
        </w:rPr>
        <w:t xml:space="preserve">,  Республика Узбекистан, </w:t>
      </w:r>
      <w:proofErr w:type="spellStart"/>
      <w:r w:rsidRPr="00575A69">
        <w:rPr>
          <w:rFonts w:ascii="Times New Roman" w:hAnsi="Times New Roman"/>
          <w:spacing w:val="-6"/>
          <w:sz w:val="28"/>
          <w:szCs w:val="28"/>
        </w:rPr>
        <w:t>Самарканская</w:t>
      </w:r>
      <w:proofErr w:type="spellEnd"/>
      <w:r w:rsidRPr="00575A69">
        <w:rPr>
          <w:rFonts w:ascii="Times New Roman" w:hAnsi="Times New Roman"/>
          <w:spacing w:val="-6"/>
          <w:sz w:val="28"/>
          <w:szCs w:val="28"/>
        </w:rPr>
        <w:t xml:space="preserve"> область, </w:t>
      </w:r>
      <w:proofErr w:type="spellStart"/>
      <w:r w:rsidRPr="00575A69">
        <w:rPr>
          <w:rFonts w:ascii="Times New Roman" w:hAnsi="Times New Roman"/>
          <w:spacing w:val="-6"/>
          <w:sz w:val="28"/>
          <w:szCs w:val="28"/>
        </w:rPr>
        <w:t>Самарканский</w:t>
      </w:r>
      <w:proofErr w:type="spellEnd"/>
      <w:r w:rsidRPr="00575A69">
        <w:rPr>
          <w:rFonts w:ascii="Times New Roman" w:hAnsi="Times New Roman"/>
          <w:spacing w:val="-6"/>
          <w:sz w:val="28"/>
          <w:szCs w:val="28"/>
        </w:rPr>
        <w:t xml:space="preserve"> район, село </w:t>
      </w:r>
      <w:proofErr w:type="spellStart"/>
      <w:r w:rsidRPr="00575A69">
        <w:rPr>
          <w:rFonts w:ascii="Times New Roman" w:hAnsi="Times New Roman"/>
          <w:spacing w:val="-6"/>
          <w:sz w:val="28"/>
          <w:szCs w:val="28"/>
        </w:rPr>
        <w:t>Дашти</w:t>
      </w:r>
      <w:proofErr w:type="spellEnd"/>
      <w:r w:rsidRPr="00575A6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75A69">
        <w:rPr>
          <w:rFonts w:ascii="Times New Roman" w:hAnsi="Times New Roman"/>
          <w:spacing w:val="-6"/>
          <w:sz w:val="28"/>
          <w:szCs w:val="28"/>
        </w:rPr>
        <w:t>сухта</w:t>
      </w:r>
      <w:proofErr w:type="spellEnd"/>
      <w:r w:rsidRPr="00575A69"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000253" w:rsidRPr="00575A69" w:rsidRDefault="00000253" w:rsidP="00575A6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75A69">
        <w:rPr>
          <w:rFonts w:ascii="Times New Roman" w:hAnsi="Times New Roman" w:cs="Times New Roman"/>
          <w:spacing w:val="-6"/>
          <w:sz w:val="28"/>
          <w:szCs w:val="28"/>
        </w:rPr>
        <w:t xml:space="preserve">Импортер в Республику Беларусь: ООО «Чайно-кофейная компания», </w:t>
      </w:r>
      <w:proofErr w:type="gramStart"/>
      <w:r w:rsidRPr="00575A69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575A69">
        <w:rPr>
          <w:rFonts w:ascii="Times New Roman" w:hAnsi="Times New Roman" w:cs="Times New Roman"/>
          <w:spacing w:val="-6"/>
          <w:sz w:val="28"/>
          <w:szCs w:val="28"/>
        </w:rPr>
        <w:t>. Брест, ул. Дубровская, 36. Грузоотправитель: ООО «</w:t>
      </w:r>
      <w:proofErr w:type="spellStart"/>
      <w:r w:rsidRPr="00575A69">
        <w:rPr>
          <w:rFonts w:ascii="Times New Roman" w:hAnsi="Times New Roman" w:cs="Times New Roman"/>
          <w:spacing w:val="-6"/>
          <w:sz w:val="28"/>
          <w:szCs w:val="28"/>
        </w:rPr>
        <w:t>БлагоАктив</w:t>
      </w:r>
      <w:proofErr w:type="spellEnd"/>
      <w:r w:rsidRPr="00575A69">
        <w:rPr>
          <w:rFonts w:ascii="Times New Roman" w:hAnsi="Times New Roman" w:cs="Times New Roman"/>
          <w:spacing w:val="-6"/>
          <w:sz w:val="28"/>
          <w:szCs w:val="28"/>
        </w:rPr>
        <w:t xml:space="preserve">», Брестская область, </w:t>
      </w:r>
      <w:proofErr w:type="spellStart"/>
      <w:r w:rsidRPr="00575A69">
        <w:rPr>
          <w:rFonts w:ascii="Times New Roman" w:hAnsi="Times New Roman" w:cs="Times New Roman"/>
          <w:spacing w:val="-6"/>
          <w:sz w:val="28"/>
          <w:szCs w:val="28"/>
        </w:rPr>
        <w:t>Мотыкальский</w:t>
      </w:r>
      <w:proofErr w:type="spellEnd"/>
      <w:r w:rsidRPr="00575A69">
        <w:rPr>
          <w:rFonts w:ascii="Times New Roman" w:hAnsi="Times New Roman" w:cs="Times New Roman"/>
          <w:spacing w:val="-6"/>
          <w:sz w:val="28"/>
          <w:szCs w:val="28"/>
        </w:rPr>
        <w:t xml:space="preserve"> с/с, д.67, 0.2 км южнее д. </w:t>
      </w:r>
      <w:proofErr w:type="spellStart"/>
      <w:r w:rsidRPr="00575A69">
        <w:rPr>
          <w:rFonts w:ascii="Times New Roman" w:hAnsi="Times New Roman" w:cs="Times New Roman"/>
          <w:spacing w:val="-6"/>
          <w:sz w:val="28"/>
          <w:szCs w:val="28"/>
        </w:rPr>
        <w:t>Тюхиничи</w:t>
      </w:r>
      <w:proofErr w:type="spellEnd"/>
      <w:r w:rsidRPr="00575A6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575A69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r w:rsidRPr="00575A69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</w:r>
      <w:r w:rsidR="00575A69" w:rsidRPr="00575A69">
        <w:rPr>
          <w:rStyle w:val="FontStyle17"/>
        </w:rPr>
        <w:t xml:space="preserve"> </w:t>
      </w:r>
      <w:r w:rsidRPr="00575A69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575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A69">
        <w:rPr>
          <w:rStyle w:val="FontStyle17"/>
        </w:rPr>
        <w:t>ТР</w:t>
      </w:r>
      <w:proofErr w:type="gramEnd"/>
      <w:r w:rsidRPr="00575A69">
        <w:rPr>
          <w:rStyle w:val="FontStyle17"/>
        </w:rPr>
        <w:t xml:space="preserve"> ТС  021/2011  «О безопасности пищевой продукции»</w:t>
      </w:r>
      <w:r w:rsidRPr="00575A69">
        <w:rPr>
          <w:rFonts w:ascii="Times New Roman" w:hAnsi="Times New Roman" w:cs="Times New Roman"/>
          <w:sz w:val="28"/>
          <w:szCs w:val="28"/>
        </w:rPr>
        <w:t xml:space="preserve">, </w:t>
      </w:r>
      <w:r w:rsidRPr="00575A69">
        <w:rPr>
          <w:rFonts w:ascii="Times New Roman" w:hAnsi="Times New Roman" w:cs="Times New Roman"/>
          <w:b/>
          <w:sz w:val="28"/>
          <w:szCs w:val="28"/>
        </w:rPr>
        <w:t>по микробиологическим показателям:</w:t>
      </w:r>
      <w:r w:rsidR="00575A69" w:rsidRPr="00575A69">
        <w:rPr>
          <w:rFonts w:ascii="Times New Roman" w:hAnsi="Times New Roman" w:cs="Times New Roman"/>
          <w:sz w:val="28"/>
          <w:szCs w:val="28"/>
        </w:rPr>
        <w:t xml:space="preserve"> </w:t>
      </w:r>
      <w:r w:rsidRPr="00575A69">
        <w:rPr>
          <w:rFonts w:ascii="Times New Roman" w:hAnsi="Times New Roman" w:cs="Times New Roman"/>
          <w:sz w:val="28"/>
          <w:szCs w:val="28"/>
        </w:rPr>
        <w:t>обнаружены «дрожжи» 1,6</w:t>
      </w:r>
      <w:r w:rsidRPr="00575A69">
        <w:rPr>
          <w:rFonts w:ascii="Times New Roman" w:eastAsia="Calibri" w:hAnsi="Times New Roman" w:cs="Times New Roman"/>
          <w:sz w:val="28"/>
          <w:szCs w:val="28"/>
          <w:lang w:eastAsia="en-US"/>
        </w:rPr>
        <w:t>х10</w:t>
      </w:r>
      <w:r w:rsidRPr="00575A6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575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КОЕ/г, при нормируемом значении не более 5,0х10</w:t>
      </w:r>
      <w:r w:rsidRPr="00575A6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575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КОЕ/г</w:t>
      </w:r>
      <w:r w:rsidR="00575A69" w:rsidRPr="00575A6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75A69" w:rsidRPr="0057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69" w:rsidRDefault="00575A69" w:rsidP="00575A69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                               </w:t>
      </w:r>
    </w:p>
    <w:p w:rsidR="00575A69" w:rsidRDefault="00575A69" w:rsidP="00575A69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sz w:val="28"/>
          <w:szCs w:val="32"/>
        </w:rPr>
      </w:pPr>
    </w:p>
    <w:p w:rsidR="00575A69" w:rsidRDefault="00575A69" w:rsidP="00575A69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sz w:val="28"/>
          <w:szCs w:val="32"/>
        </w:rPr>
      </w:pPr>
    </w:p>
    <w:p w:rsidR="0033487B" w:rsidRPr="00575A69" w:rsidRDefault="0033487B" w:rsidP="00575A69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C00000"/>
          <w:sz w:val="28"/>
          <w:szCs w:val="32"/>
        </w:rPr>
      </w:pPr>
      <w:r w:rsidRPr="00575A69">
        <w:rPr>
          <w:rFonts w:ascii="Times New Roman" w:hAnsi="Times New Roman"/>
          <w:b/>
          <w:i/>
          <w:color w:val="C00000"/>
          <w:sz w:val="28"/>
          <w:szCs w:val="32"/>
        </w:rPr>
        <w:lastRenderedPageBreak/>
        <w:t>Уважаемые покупатели!</w:t>
      </w:r>
    </w:p>
    <w:p w:rsidR="0033487B" w:rsidRPr="00575A69" w:rsidRDefault="0033487B" w:rsidP="00575A6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C00000"/>
          <w:sz w:val="28"/>
          <w:szCs w:val="32"/>
        </w:rPr>
      </w:pPr>
      <w:r w:rsidRPr="00575A69">
        <w:rPr>
          <w:rFonts w:ascii="Times New Roman" w:hAnsi="Times New Roman"/>
          <w:b/>
          <w:i/>
          <w:color w:val="C00000"/>
          <w:sz w:val="28"/>
          <w:szCs w:val="32"/>
        </w:rPr>
        <w:t>При покупке пищевой продукции</w:t>
      </w:r>
      <w:r w:rsidRPr="00575A69">
        <w:rPr>
          <w:rFonts w:ascii="Times New Roman" w:hAnsi="Times New Roman"/>
          <w:i/>
          <w:color w:val="C00000"/>
          <w:sz w:val="28"/>
          <w:szCs w:val="32"/>
        </w:rPr>
        <w:t xml:space="preserve"> </w:t>
      </w:r>
      <w:r w:rsidRPr="00575A69">
        <w:rPr>
          <w:rFonts w:ascii="Times New Roman" w:hAnsi="Times New Roman"/>
          <w:b/>
          <w:i/>
          <w:color w:val="C0000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575A69">
        <w:rPr>
          <w:rFonts w:ascii="Times New Roman" w:hAnsi="Times New Roman"/>
          <w:b/>
          <w:i/>
          <w:color w:val="C00000"/>
          <w:sz w:val="28"/>
          <w:szCs w:val="32"/>
        </w:rPr>
        <w:t>Приобретая продукцию на рынке убедитесь</w:t>
      </w:r>
      <w:proofErr w:type="gramEnd"/>
      <w:r w:rsidRPr="00575A69">
        <w:rPr>
          <w:rFonts w:ascii="Times New Roman" w:hAnsi="Times New Roman"/>
          <w:b/>
          <w:i/>
          <w:color w:val="C0000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C54E5F" w:rsidRDefault="0033487B" w:rsidP="005B53CD">
      <w:pPr>
        <w:jc w:val="center"/>
        <w:rPr>
          <w:sz w:val="20"/>
        </w:rPr>
      </w:pPr>
    </w:p>
    <w:sectPr w:rsidR="0033487B" w:rsidRPr="00C54E5F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14" w:rsidRDefault="00C91514" w:rsidP="00C91514">
      <w:pPr>
        <w:spacing w:after="0" w:line="240" w:lineRule="auto"/>
      </w:pPr>
      <w:r>
        <w:separator/>
      </w:r>
    </w:p>
  </w:endnote>
  <w:end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14" w:rsidRDefault="00C91514" w:rsidP="00C91514">
      <w:pPr>
        <w:spacing w:after="0" w:line="240" w:lineRule="auto"/>
      </w:pPr>
      <w:r>
        <w:separator/>
      </w:r>
    </w:p>
  </w:footnote>
  <w:foot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53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7DF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1F34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79A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699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519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9B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690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A6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3C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B49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40A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601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B4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E5F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0C2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723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5DD"/>
    <w:rsid w:val="00E70649"/>
    <w:rsid w:val="00E7086B"/>
    <w:rsid w:val="00E70BAA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BAA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BE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14"/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514"/>
    <w:rPr>
      <w:rFonts w:eastAsia="Times New Roman"/>
    </w:rPr>
  </w:style>
  <w:style w:type="character" w:customStyle="1" w:styleId="number">
    <w:name w:val="number"/>
    <w:basedOn w:val="a0"/>
    <w:uiPriority w:val="99"/>
    <w:rsid w:val="005E0B49"/>
    <w:rPr>
      <w:rFonts w:ascii="Times New Roman" w:hAnsi="Times New Roman" w:cs="Times New Roman"/>
    </w:rPr>
  </w:style>
  <w:style w:type="paragraph" w:customStyle="1" w:styleId="11">
    <w:name w:val="Без интервала11"/>
    <w:uiPriority w:val="99"/>
    <w:rsid w:val="005E0B49"/>
    <w:rPr>
      <w:rFonts w:eastAsia="Times New Roman" w:cs="Calibri"/>
    </w:rPr>
  </w:style>
  <w:style w:type="character" w:customStyle="1" w:styleId="FontStyle17">
    <w:name w:val="Font Style17"/>
    <w:basedOn w:val="a0"/>
    <w:uiPriority w:val="99"/>
    <w:rsid w:val="00A256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9E51-02E3-4B01-A71F-64EE2950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652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2020-11-16T05:00:00Z</dcterms:created>
  <dcterms:modified xsi:type="dcterms:W3CDTF">2021-06-21T12:13:00Z</dcterms:modified>
</cp:coreProperties>
</file>