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362EB" w:rsidRPr="00AC2904" w:rsidRDefault="006362EB" w:rsidP="003E3A9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3A9D" w:rsidRDefault="00D63859" w:rsidP="003E3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Питьевая вода негазированная «Боровая» ,</w:t>
      </w:r>
      <w:r w:rsidRPr="00D63859">
        <w:rPr>
          <w:rFonts w:ascii="Times New Roman" w:hAnsi="Times New Roman"/>
          <w:sz w:val="28"/>
          <w:szCs w:val="28"/>
        </w:rPr>
        <w:t>18,9 л</w:t>
      </w:r>
      <w:r w:rsidR="003E3A9D">
        <w:rPr>
          <w:rFonts w:ascii="Times New Roman" w:hAnsi="Times New Roman"/>
          <w:sz w:val="28"/>
          <w:szCs w:val="28"/>
        </w:rPr>
        <w:t xml:space="preserve">  дата розлива 26.07.2021, срок годности  5 суток после вскрытия потребительской упаковки; изготовитель</w:t>
      </w:r>
      <w:proofErr w:type="gramStart"/>
      <w:r w:rsidR="003E3A9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E3A9D">
        <w:rPr>
          <w:rFonts w:ascii="Times New Roman" w:hAnsi="Times New Roman"/>
          <w:sz w:val="28"/>
          <w:szCs w:val="28"/>
        </w:rPr>
        <w:t xml:space="preserve"> Государственное предприятие «</w:t>
      </w:r>
      <w:proofErr w:type="spellStart"/>
      <w:r w:rsidR="003E3A9D">
        <w:rPr>
          <w:rFonts w:ascii="Times New Roman" w:hAnsi="Times New Roman"/>
          <w:sz w:val="28"/>
          <w:szCs w:val="28"/>
        </w:rPr>
        <w:t>Беларусьторг</w:t>
      </w:r>
      <w:proofErr w:type="spellEnd"/>
      <w:r w:rsidR="003E3A9D">
        <w:rPr>
          <w:rFonts w:ascii="Times New Roman" w:hAnsi="Times New Roman"/>
          <w:sz w:val="28"/>
          <w:szCs w:val="28"/>
        </w:rPr>
        <w:t>», РБ.</w:t>
      </w:r>
    </w:p>
    <w:p w:rsidR="003E3A9D" w:rsidRDefault="003E3A9D" w:rsidP="003E3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9D" w:rsidRDefault="003E3A9D" w:rsidP="003E3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9D">
        <w:rPr>
          <w:rFonts w:ascii="Times New Roman" w:hAnsi="Times New Roman"/>
          <w:b/>
          <w:color w:val="FF0000"/>
          <w:sz w:val="28"/>
          <w:szCs w:val="28"/>
        </w:rPr>
        <w:t xml:space="preserve">Вода питьевая негазированная «Графская </w:t>
      </w:r>
      <w:proofErr w:type="spellStart"/>
      <w:r w:rsidRPr="003E3A9D">
        <w:rPr>
          <w:rFonts w:ascii="Times New Roman" w:hAnsi="Times New Roman"/>
          <w:b/>
          <w:color w:val="FF0000"/>
          <w:sz w:val="28"/>
          <w:szCs w:val="28"/>
        </w:rPr>
        <w:t>лайт</w:t>
      </w:r>
      <w:proofErr w:type="spellEnd"/>
      <w:r w:rsidRPr="003E3A9D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18,9 л, дата розлива 26.07.2021,28.07.2021, срок годности 365 суток; изготовитель: Унитарное предприятие «ОРВИ ГО», РБ.</w:t>
      </w:r>
    </w:p>
    <w:p w:rsidR="003E3A9D" w:rsidRDefault="003E3A9D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3A9D" w:rsidRDefault="008B7B32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653">
        <w:rPr>
          <w:rFonts w:ascii="Times New Roman" w:hAnsi="Times New Roman"/>
          <w:b/>
          <w:color w:val="FF0000"/>
          <w:sz w:val="28"/>
          <w:szCs w:val="28"/>
        </w:rPr>
        <w:t>Чай черный байховый с ароматом лимона в пакетиках для разовой заварки</w:t>
      </w:r>
      <w:r>
        <w:rPr>
          <w:rFonts w:ascii="Times New Roman" w:hAnsi="Times New Roman"/>
          <w:sz w:val="28"/>
          <w:szCs w:val="28"/>
        </w:rPr>
        <w:t>, торговой марки «Царская чаша», в потребительской упаковке</w:t>
      </w:r>
      <w:r w:rsidR="00B90653">
        <w:rPr>
          <w:rFonts w:ascii="Times New Roman" w:hAnsi="Times New Roman"/>
          <w:sz w:val="28"/>
          <w:szCs w:val="28"/>
        </w:rPr>
        <w:t>, обтянутой пленкой, дата изготовления  22.06.2021, срок годности 24 месяца; изготовитель: ООО «</w:t>
      </w:r>
      <w:proofErr w:type="spellStart"/>
      <w:r w:rsidR="00B90653">
        <w:rPr>
          <w:rFonts w:ascii="Times New Roman" w:hAnsi="Times New Roman"/>
          <w:sz w:val="28"/>
          <w:szCs w:val="28"/>
        </w:rPr>
        <w:t>Санти</w:t>
      </w:r>
      <w:proofErr w:type="spellEnd"/>
      <w:r w:rsidR="00B90653">
        <w:rPr>
          <w:rFonts w:ascii="Times New Roman" w:hAnsi="Times New Roman"/>
          <w:sz w:val="28"/>
          <w:szCs w:val="28"/>
        </w:rPr>
        <w:t>», РФ.</w:t>
      </w:r>
    </w:p>
    <w:p w:rsidR="00B90653" w:rsidRDefault="00B90653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0653" w:rsidRPr="00B90653" w:rsidRDefault="00F1255F" w:rsidP="006362E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034B">
        <w:rPr>
          <w:rFonts w:ascii="Times New Roman" w:hAnsi="Times New Roman"/>
          <w:b/>
          <w:color w:val="FF0000"/>
          <w:sz w:val="28"/>
          <w:szCs w:val="28"/>
        </w:rPr>
        <w:t xml:space="preserve">Мини </w:t>
      </w:r>
      <w:proofErr w:type="spellStart"/>
      <w:r w:rsidRPr="002C034B">
        <w:rPr>
          <w:rFonts w:ascii="Times New Roman" w:hAnsi="Times New Roman"/>
          <w:b/>
          <w:color w:val="FF0000"/>
          <w:sz w:val="28"/>
          <w:szCs w:val="28"/>
        </w:rPr>
        <w:t>к</w:t>
      </w:r>
      <w:r w:rsidR="002C034B" w:rsidRPr="002C034B">
        <w:rPr>
          <w:rFonts w:ascii="Times New Roman" w:hAnsi="Times New Roman"/>
          <w:b/>
          <w:color w:val="FF0000"/>
          <w:sz w:val="28"/>
          <w:szCs w:val="28"/>
        </w:rPr>
        <w:t>руас</w:t>
      </w:r>
      <w:r w:rsidRPr="002C034B">
        <w:rPr>
          <w:rFonts w:ascii="Times New Roman" w:hAnsi="Times New Roman"/>
          <w:b/>
          <w:color w:val="FF0000"/>
          <w:sz w:val="28"/>
          <w:szCs w:val="28"/>
        </w:rPr>
        <w:t>саны</w:t>
      </w:r>
      <w:proofErr w:type="spellEnd"/>
      <w:r w:rsidRPr="002C034B">
        <w:rPr>
          <w:rFonts w:ascii="Times New Roman" w:hAnsi="Times New Roman"/>
          <w:b/>
          <w:color w:val="FF0000"/>
          <w:sz w:val="28"/>
          <w:szCs w:val="28"/>
        </w:rPr>
        <w:t xml:space="preserve">  7 </w:t>
      </w:r>
      <w:r w:rsidRPr="002C034B">
        <w:rPr>
          <w:rFonts w:ascii="Times New Roman" w:hAnsi="Times New Roman"/>
          <w:b/>
          <w:color w:val="FF0000"/>
          <w:sz w:val="28"/>
          <w:szCs w:val="28"/>
          <w:lang w:val="en-US"/>
        </w:rPr>
        <w:t>DAYS</w:t>
      </w:r>
      <w:r w:rsidRPr="002C034B">
        <w:rPr>
          <w:rFonts w:ascii="Times New Roman" w:hAnsi="Times New Roman"/>
          <w:b/>
          <w:color w:val="FF0000"/>
          <w:sz w:val="28"/>
          <w:szCs w:val="28"/>
        </w:rPr>
        <w:t xml:space="preserve"> с двойной начинкой: «вишня» и с кремом со вкусом «ваниль»</w:t>
      </w:r>
      <w:r>
        <w:rPr>
          <w:rFonts w:ascii="Times New Roman" w:hAnsi="Times New Roman"/>
          <w:color w:val="000000" w:themeColor="text1"/>
          <w:sz w:val="28"/>
          <w:szCs w:val="28"/>
        </w:rPr>
        <w:t>, дата изготовления 25.04</w:t>
      </w:r>
      <w:r w:rsidR="002C034B">
        <w:rPr>
          <w:rFonts w:ascii="Times New Roman" w:hAnsi="Times New Roman"/>
          <w:color w:val="000000" w:themeColor="text1"/>
          <w:sz w:val="28"/>
          <w:szCs w:val="28"/>
        </w:rPr>
        <w:t>.2021, срок годности 22.09.2021; изготовитель: ООО «</w:t>
      </w:r>
      <w:proofErr w:type="spellStart"/>
      <w:r w:rsidR="002C034B">
        <w:rPr>
          <w:rFonts w:ascii="Times New Roman" w:hAnsi="Times New Roman"/>
          <w:color w:val="000000" w:themeColor="text1"/>
          <w:sz w:val="28"/>
          <w:szCs w:val="28"/>
        </w:rPr>
        <w:t>Чипита</w:t>
      </w:r>
      <w:proofErr w:type="spellEnd"/>
      <w:r w:rsidR="002C034B">
        <w:rPr>
          <w:rFonts w:ascii="Times New Roman" w:hAnsi="Times New Roman"/>
          <w:color w:val="000000" w:themeColor="text1"/>
          <w:sz w:val="28"/>
          <w:szCs w:val="28"/>
        </w:rPr>
        <w:t xml:space="preserve"> Санкт-Петербург», РФ.</w:t>
      </w:r>
      <w:r w:rsidR="00B906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90653" w:rsidRPr="003E3A9D" w:rsidRDefault="00B90653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E9B" w:rsidRDefault="00946E1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C69">
        <w:rPr>
          <w:rFonts w:ascii="Times New Roman" w:hAnsi="Times New Roman"/>
          <w:b/>
          <w:color w:val="FF0000"/>
          <w:sz w:val="28"/>
          <w:szCs w:val="28"/>
        </w:rPr>
        <w:t>Чай черный байховый мелкий с ароматом земляники торговой марки «Три слона»</w:t>
      </w:r>
      <w:r>
        <w:rPr>
          <w:rFonts w:ascii="Times New Roman" w:hAnsi="Times New Roman"/>
          <w:sz w:val="28"/>
          <w:szCs w:val="28"/>
        </w:rPr>
        <w:t xml:space="preserve">, в картонной упаковке в пакетиках для разовой заварки, дата изготовления 19.05.2021, годен до 19.05.2022; изготовитель: ООО «Натур </w:t>
      </w:r>
      <w:proofErr w:type="spellStart"/>
      <w:r>
        <w:rPr>
          <w:rFonts w:ascii="Times New Roman" w:hAnsi="Times New Roman"/>
          <w:sz w:val="28"/>
          <w:szCs w:val="28"/>
        </w:rPr>
        <w:t>Технолоджис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36C41">
        <w:rPr>
          <w:rFonts w:ascii="Times New Roman" w:hAnsi="Times New Roman"/>
          <w:sz w:val="28"/>
          <w:szCs w:val="28"/>
        </w:rPr>
        <w:t>, РБ.</w:t>
      </w:r>
    </w:p>
    <w:p w:rsidR="00DD0C69" w:rsidRDefault="00DD0C69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C69" w:rsidRDefault="00DD0C69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ED1">
        <w:rPr>
          <w:rFonts w:ascii="Times New Roman" w:hAnsi="Times New Roman"/>
          <w:b/>
          <w:color w:val="FF0000"/>
          <w:sz w:val="28"/>
          <w:szCs w:val="28"/>
        </w:rPr>
        <w:t xml:space="preserve">Приправа для рыбы, торговой марки </w:t>
      </w:r>
      <w:r w:rsidRPr="00A32ED1">
        <w:rPr>
          <w:rFonts w:ascii="Times New Roman" w:hAnsi="Times New Roman"/>
          <w:b/>
          <w:color w:val="FF0000"/>
          <w:sz w:val="28"/>
          <w:szCs w:val="28"/>
          <w:lang w:val="en-US"/>
        </w:rPr>
        <w:t>TVITNIK</w:t>
      </w:r>
      <w:r>
        <w:rPr>
          <w:rFonts w:ascii="Times New Roman" w:hAnsi="Times New Roman"/>
          <w:sz w:val="28"/>
          <w:szCs w:val="28"/>
        </w:rPr>
        <w:t>, дата изготовления 13.05.2021, срок годности до 13.05.2023</w:t>
      </w:r>
      <w:r w:rsidR="00C50B92">
        <w:rPr>
          <w:rFonts w:ascii="Times New Roman" w:hAnsi="Times New Roman"/>
          <w:sz w:val="28"/>
          <w:szCs w:val="28"/>
        </w:rPr>
        <w:t xml:space="preserve">; изготовитель: ОАО « </w:t>
      </w:r>
      <w:proofErr w:type="spellStart"/>
      <w:r w:rsidR="00C50B92">
        <w:rPr>
          <w:rFonts w:ascii="Times New Roman" w:hAnsi="Times New Roman"/>
          <w:sz w:val="28"/>
          <w:szCs w:val="28"/>
        </w:rPr>
        <w:t>Лидапищеконцентраты</w:t>
      </w:r>
      <w:proofErr w:type="spellEnd"/>
      <w:r w:rsidR="00C50B92">
        <w:rPr>
          <w:rFonts w:ascii="Times New Roman" w:hAnsi="Times New Roman"/>
          <w:sz w:val="28"/>
          <w:szCs w:val="28"/>
        </w:rPr>
        <w:t>», РБ.</w:t>
      </w:r>
    </w:p>
    <w:p w:rsidR="00C50B92" w:rsidRDefault="00C50B92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0B92" w:rsidRDefault="00C50B92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ED1">
        <w:rPr>
          <w:rFonts w:ascii="Times New Roman" w:hAnsi="Times New Roman"/>
          <w:b/>
          <w:color w:val="FF0000"/>
          <w:sz w:val="28"/>
          <w:szCs w:val="28"/>
        </w:rPr>
        <w:t xml:space="preserve">Горчица </w:t>
      </w:r>
      <w:proofErr w:type="spellStart"/>
      <w:r w:rsidRPr="00A32ED1">
        <w:rPr>
          <w:rFonts w:ascii="Times New Roman" w:hAnsi="Times New Roman"/>
          <w:b/>
          <w:color w:val="FF0000"/>
          <w:sz w:val="28"/>
          <w:szCs w:val="28"/>
        </w:rPr>
        <w:t>Старопольская</w:t>
      </w:r>
      <w:proofErr w:type="spellEnd"/>
      <w:r>
        <w:rPr>
          <w:rFonts w:ascii="Times New Roman" w:hAnsi="Times New Roman"/>
          <w:sz w:val="28"/>
          <w:szCs w:val="28"/>
        </w:rPr>
        <w:t>, пастеризованная, потребительская упаковка – стеклянная  банка, масса 175 г, дата изготовления 10.02.2021, годен до 10.02.2022; изготовитель:</w:t>
      </w:r>
      <w:r w:rsidRPr="00C50B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Roleski</w:t>
      </w:r>
      <w:proofErr w:type="spellEnd"/>
      <w:r w:rsidRPr="00C50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C50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C50B92">
        <w:rPr>
          <w:rFonts w:ascii="Times New Roman" w:hAnsi="Times New Roman"/>
          <w:sz w:val="28"/>
          <w:szCs w:val="28"/>
        </w:rPr>
        <w:t>.33-133</w:t>
      </w:r>
      <w:r>
        <w:rPr>
          <w:rFonts w:ascii="Times New Roman" w:hAnsi="Times New Roman"/>
          <w:sz w:val="28"/>
          <w:szCs w:val="28"/>
        </w:rPr>
        <w:t>, Польша.</w:t>
      </w:r>
      <w:proofErr w:type="gramEnd"/>
    </w:p>
    <w:p w:rsidR="00C50B92" w:rsidRDefault="00650A70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ED1">
        <w:rPr>
          <w:rFonts w:ascii="Times New Roman" w:hAnsi="Times New Roman"/>
          <w:b/>
          <w:color w:val="FF0000"/>
          <w:sz w:val="28"/>
          <w:szCs w:val="28"/>
        </w:rPr>
        <w:lastRenderedPageBreak/>
        <w:t>Дыня свежая  (карамельная)</w:t>
      </w:r>
      <w:r>
        <w:rPr>
          <w:rFonts w:ascii="Times New Roman" w:hAnsi="Times New Roman"/>
          <w:sz w:val="28"/>
          <w:szCs w:val="28"/>
        </w:rPr>
        <w:t xml:space="preserve">, урожай 2021 в картонных коробках, массой 20,0 кг, дата сбора и упаковывания 28.07.2021, срок годности </w:t>
      </w:r>
      <w:proofErr w:type="gramStart"/>
      <w:r>
        <w:rPr>
          <w:rFonts w:ascii="Times New Roman" w:hAnsi="Times New Roman"/>
          <w:sz w:val="28"/>
          <w:szCs w:val="28"/>
        </w:rPr>
        <w:t>с даты упаковывания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месяц; изготовитель: ИП Ибрагимова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ано </w:t>
      </w:r>
      <w:proofErr w:type="spellStart"/>
      <w:r>
        <w:rPr>
          <w:rFonts w:ascii="Times New Roman" w:hAnsi="Times New Roman"/>
          <w:sz w:val="28"/>
          <w:szCs w:val="28"/>
        </w:rPr>
        <w:t>Назартаевна</w:t>
      </w:r>
      <w:proofErr w:type="spellEnd"/>
      <w:r>
        <w:rPr>
          <w:rFonts w:ascii="Times New Roman" w:hAnsi="Times New Roman"/>
          <w:sz w:val="28"/>
          <w:szCs w:val="28"/>
        </w:rPr>
        <w:t>, Республика Казахстан.</w:t>
      </w:r>
    </w:p>
    <w:p w:rsidR="00A32ED1" w:rsidRDefault="00A32ED1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ED1" w:rsidRPr="00C50B92" w:rsidRDefault="00A32ED1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18" w:rsidRDefault="00921418" w:rsidP="00C91514">
      <w:pPr>
        <w:spacing w:after="0" w:line="240" w:lineRule="auto"/>
      </w:pPr>
      <w:r>
        <w:separator/>
      </w:r>
    </w:p>
  </w:endnote>
  <w:endnote w:type="continuationSeparator" w:id="0">
    <w:p w:rsidR="00921418" w:rsidRDefault="00921418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18" w:rsidRDefault="00921418" w:rsidP="00C91514">
      <w:pPr>
        <w:spacing w:after="0" w:line="240" w:lineRule="auto"/>
      </w:pPr>
      <w:r>
        <w:separator/>
      </w:r>
    </w:p>
  </w:footnote>
  <w:footnote w:type="continuationSeparator" w:id="0">
    <w:p w:rsidR="00921418" w:rsidRDefault="00921418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CA5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C41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671-8D0E-4717-8558-4200D81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2021-03-16T13:50:00Z</dcterms:created>
  <dcterms:modified xsi:type="dcterms:W3CDTF">2021-08-30T08:02:00Z</dcterms:modified>
</cp:coreProperties>
</file>