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F8" w:rsidRPr="00B940F8" w:rsidRDefault="00B940F8" w:rsidP="00B940F8">
      <w:pPr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943634" w:themeColor="accent2" w:themeShade="BF"/>
          <w:kern w:val="36"/>
          <w:sz w:val="42"/>
          <w:szCs w:val="42"/>
          <w:lang w:eastAsia="ru-RU"/>
        </w:rPr>
      </w:pPr>
      <w:r w:rsidRPr="00B940F8">
        <w:rPr>
          <w:rFonts w:ascii="Times New Roman" w:eastAsia="Times New Roman" w:hAnsi="Times New Roman" w:cs="Times New Roman"/>
          <w:color w:val="943634" w:themeColor="accent2" w:themeShade="BF"/>
          <w:kern w:val="36"/>
          <w:sz w:val="42"/>
          <w:szCs w:val="42"/>
          <w:lang w:eastAsia="ru-RU"/>
        </w:rPr>
        <w:t>Правила уборки территорий в зимнее время</w:t>
      </w:r>
    </w:p>
    <w:p w:rsidR="00B940F8" w:rsidRDefault="00B940F8" w:rsidP="00B940F8">
      <w:pPr>
        <w:shd w:val="clear" w:color="auto" w:fill="FFFFFF"/>
        <w:spacing w:before="30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94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Уборка снега и загрязнений с проезжей части проспектов, улиц, переулков, дорог, площадей,</w:t>
      </w:r>
      <w:r w:rsidRPr="00B940F8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r w:rsidRPr="00B94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набережной, мостов, путепроводов, переходных тротуаров и переходов должна производиться сразу после начала снегопада, круглосуточно и обеспечивать нормальное и безопасное движение транспорта и пешеходов.</w:t>
      </w:r>
    </w:p>
    <w:p w:rsidR="00380F62" w:rsidRPr="00B940F8" w:rsidRDefault="00380F62" w:rsidP="00B940F8">
      <w:pPr>
        <w:shd w:val="clear" w:color="auto" w:fill="FFFFFF"/>
        <w:spacing w:before="30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29200" cy="3076575"/>
            <wp:effectExtent l="0" t="0" r="0" b="9525"/>
            <wp:docPr id="3" name="Рисунок 3" descr="https://www.gov.spb.ru/static/writable/mediact/photo/2019/01/30/DSC07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ov.spb.ru/static/writable/mediact/photo/2019/01/30/DSC07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751" cy="307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0F8" w:rsidRPr="00B940F8" w:rsidRDefault="00B940F8" w:rsidP="00B940F8">
      <w:pPr>
        <w:shd w:val="clear" w:color="auto" w:fill="FFFFFF"/>
        <w:spacing w:before="30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94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 В период снегопадов и гололеда проезжая часть городских улиц должна   своевременно посыпаться </w:t>
      </w:r>
      <w:proofErr w:type="spellStart"/>
      <w:r w:rsidRPr="00B94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противогололедным</w:t>
      </w:r>
      <w:proofErr w:type="spellEnd"/>
      <w:r w:rsidRPr="00B94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материалом.</w:t>
      </w:r>
      <w:r w:rsidRPr="00B94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        Снег, очищаемый с проезжей части дорог и прилегающих к ним тротуаров, сдвигается на </w:t>
      </w:r>
      <w:proofErr w:type="spellStart"/>
      <w:r w:rsidRPr="00B94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прилотковую</w:t>
      </w:r>
      <w:proofErr w:type="spellEnd"/>
      <w:r w:rsidRPr="00B94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часть дороги и формируется в вал для следующего вывоза на снежные свалки.</w:t>
      </w:r>
      <w:r w:rsidRPr="00B94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        Снег, собираемый на внутриквартальных территориях дворов, на территориях предприятий, учреждений, застройщиков, арендаторов, должен вывозиться только на «сухие» </w:t>
      </w:r>
      <w:proofErr w:type="spellStart"/>
      <w:r w:rsidRPr="00B94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снегосвалки</w:t>
      </w:r>
      <w:proofErr w:type="spellEnd"/>
      <w:r w:rsidRPr="00B94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организованные на пустырях и свободных от застройки территориях.</w:t>
      </w:r>
    </w:p>
    <w:p w:rsidR="00B940F8" w:rsidRDefault="00B940F8" w:rsidP="00B940F8">
      <w:pPr>
        <w:shd w:val="clear" w:color="auto" w:fill="FFFFFF"/>
        <w:spacing w:before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94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 Уборка снега, очистка и посыпка </w:t>
      </w:r>
      <w:proofErr w:type="spellStart"/>
      <w:r w:rsidRPr="00B94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противогололедным</w:t>
      </w:r>
      <w:proofErr w:type="spellEnd"/>
      <w:r w:rsidRPr="00B94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материалом тротуаров должна производиться от фасада зданий и строений до бортового камня на всем протяжении тротуаров. Генеральная уборка и зачистка тротуаров под скребок и посыпка </w:t>
      </w:r>
      <w:proofErr w:type="spellStart"/>
      <w:r w:rsidRPr="00B94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противогололедным</w:t>
      </w:r>
      <w:proofErr w:type="spellEnd"/>
      <w:r w:rsidRPr="00B94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материалом должны производиться ежедневно, а при снегопадах и метелях — круглосуточно,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таким расчетом, чтобы безопасность движения пешеходов была полностью обеспечена.</w:t>
      </w:r>
    </w:p>
    <w:p w:rsidR="00B940F8" w:rsidRDefault="00B940F8" w:rsidP="00B940F8">
      <w:pPr>
        <w:shd w:val="clear" w:color="auto" w:fill="FFFFFF"/>
        <w:spacing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94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Особое внимание следует уделять очистке подходов к остановкам общественного транспорта.</w:t>
      </w:r>
      <w:r w:rsidRPr="00B94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         Очистка крыш от снега и ледяных сосулек должна производиться своевременно, в светлое время суток, с обязательным осуществлением комплекса </w:t>
      </w:r>
      <w:r w:rsidRPr="00B94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охранных мероприятий, обеспечивающих безопасность движения пешеходов, транспорта и эксплуатационного персонала, выполнявшего эти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работы.</w:t>
      </w:r>
    </w:p>
    <w:p w:rsidR="00B940F8" w:rsidRPr="00B940F8" w:rsidRDefault="00B940F8" w:rsidP="00B940F8">
      <w:pPr>
        <w:shd w:val="clear" w:color="auto" w:fill="FFFFFF"/>
        <w:spacing w:before="30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94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 Сброшенный с кровель зданий снег и ледяные сосульки немедленно убираются силами организаций, производивших очистку.</w:t>
      </w:r>
      <w:r w:rsidRPr="00B94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       На остановках городского пассажирского транспорта снежный вал должен расчищаться на длину не менее двух автобусов, в местах расположения пешеходных переходов — на ширину не менее 5 метров.</w:t>
      </w:r>
      <w:r w:rsidRPr="00B94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      Уборка внутриквартальных проездов и дворовых территорий должна производиться не реже двух раз в день. Особое внимание должно быть уделено расчистке проездов во дворы, подъездам к местам размещения контейнеров для сбора бытовых отходов.</w:t>
      </w:r>
      <w:r w:rsidRPr="00B94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      Счищаемый с дворовых территорий и внутриквартальных проездов снег разрешается складировать на территориях дворов таким образом, чтобы оставались свободными проезд для автотранспорта и дорожки для пешеходов и не допускались повреждения зеленых насаждений.</w:t>
      </w:r>
    </w:p>
    <w:p w:rsidR="00B940F8" w:rsidRPr="00B940F8" w:rsidRDefault="00B940F8" w:rsidP="00B940F8">
      <w:pPr>
        <w:shd w:val="clear" w:color="auto" w:fill="FFFFFF"/>
        <w:spacing w:before="30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94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     Уборка и очистка от снега, посыпка </w:t>
      </w:r>
      <w:proofErr w:type="spellStart"/>
      <w:r w:rsidRPr="00B94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противогололедным</w:t>
      </w:r>
      <w:proofErr w:type="spellEnd"/>
      <w:r w:rsidRPr="00B94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материалом остановочных площадок  автобусных маршрутов должны производиться утром, до начала движения транспорта, а при снегопаде, метели и кратковременных оттепелях-по мере необходимости.</w:t>
      </w:r>
    </w:p>
    <w:p w:rsidR="00B940F8" w:rsidRPr="00B940F8" w:rsidRDefault="00B940F8" w:rsidP="00B940F8">
      <w:pPr>
        <w:shd w:val="clear" w:color="auto" w:fill="FFFFFF"/>
        <w:spacing w:before="30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94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 При уборке дорог в парках, лесопарках, садах, скверах, бульварах и других озелененных объектах разрешается складирование снега только на заранее выделенные и подготовленные для этой цели площадки, не допуская повреждения зеленых насаждений. </w:t>
      </w:r>
    </w:p>
    <w:p w:rsidR="00B940F8" w:rsidRDefault="00B940F8" w:rsidP="00B940F8">
      <w:pPr>
        <w:shd w:val="clear" w:color="auto" w:fill="FFFFFF"/>
        <w:spacing w:before="30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940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гололеде пешеходные аллеи, дороги, тротуары и другие места, к которым примыкают зеленые насаждения, должны посыпаться песком без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примеси соли.</w:t>
      </w:r>
    </w:p>
    <w:p w:rsidR="00380F62" w:rsidRDefault="00380F62" w:rsidP="00B940F8">
      <w:pPr>
        <w:shd w:val="clear" w:color="auto" w:fill="FFFFFF"/>
        <w:spacing w:before="30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</w:p>
    <w:p w:rsidR="00104133" w:rsidRPr="00B940F8" w:rsidRDefault="00380F62" w:rsidP="00B94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Врач –гигиенист                                                    Германюк Т.М.</w:t>
      </w:r>
    </w:p>
    <w:sectPr w:rsidR="00104133" w:rsidRPr="00B940F8" w:rsidSect="00B940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67"/>
    <w:rsid w:val="00002767"/>
    <w:rsid w:val="00104133"/>
    <w:rsid w:val="00380F62"/>
    <w:rsid w:val="00B9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4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0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card">
    <w:name w:val="vcard"/>
    <w:basedOn w:val="a0"/>
    <w:rsid w:val="00B940F8"/>
  </w:style>
  <w:style w:type="character" w:customStyle="1" w:styleId="fn">
    <w:name w:val="fn"/>
    <w:basedOn w:val="a0"/>
    <w:rsid w:val="00B940F8"/>
  </w:style>
  <w:style w:type="character" w:styleId="a3">
    <w:name w:val="Hyperlink"/>
    <w:basedOn w:val="a0"/>
    <w:uiPriority w:val="99"/>
    <w:semiHidden/>
    <w:unhideWhenUsed/>
    <w:rsid w:val="00B940F8"/>
    <w:rPr>
      <w:color w:val="0000FF"/>
      <w:u w:val="single"/>
    </w:rPr>
  </w:style>
  <w:style w:type="character" w:customStyle="1" w:styleId="meta-sep">
    <w:name w:val="meta-sep"/>
    <w:basedOn w:val="a0"/>
    <w:rsid w:val="00B940F8"/>
  </w:style>
  <w:style w:type="character" w:customStyle="1" w:styleId="date">
    <w:name w:val="date"/>
    <w:basedOn w:val="a0"/>
    <w:rsid w:val="00B940F8"/>
  </w:style>
  <w:style w:type="paragraph" w:styleId="a4">
    <w:name w:val="Normal (Web)"/>
    <w:basedOn w:val="a"/>
    <w:uiPriority w:val="99"/>
    <w:semiHidden/>
    <w:unhideWhenUsed/>
    <w:rsid w:val="00B9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940F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9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4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0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card">
    <w:name w:val="vcard"/>
    <w:basedOn w:val="a0"/>
    <w:rsid w:val="00B940F8"/>
  </w:style>
  <w:style w:type="character" w:customStyle="1" w:styleId="fn">
    <w:name w:val="fn"/>
    <w:basedOn w:val="a0"/>
    <w:rsid w:val="00B940F8"/>
  </w:style>
  <w:style w:type="character" w:styleId="a3">
    <w:name w:val="Hyperlink"/>
    <w:basedOn w:val="a0"/>
    <w:uiPriority w:val="99"/>
    <w:semiHidden/>
    <w:unhideWhenUsed/>
    <w:rsid w:val="00B940F8"/>
    <w:rPr>
      <w:color w:val="0000FF"/>
      <w:u w:val="single"/>
    </w:rPr>
  </w:style>
  <w:style w:type="character" w:customStyle="1" w:styleId="meta-sep">
    <w:name w:val="meta-sep"/>
    <w:basedOn w:val="a0"/>
    <w:rsid w:val="00B940F8"/>
  </w:style>
  <w:style w:type="character" w:customStyle="1" w:styleId="date">
    <w:name w:val="date"/>
    <w:basedOn w:val="a0"/>
    <w:rsid w:val="00B940F8"/>
  </w:style>
  <w:style w:type="paragraph" w:styleId="a4">
    <w:name w:val="Normal (Web)"/>
    <w:basedOn w:val="a"/>
    <w:uiPriority w:val="99"/>
    <w:semiHidden/>
    <w:unhideWhenUsed/>
    <w:rsid w:val="00B9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940F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9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1701">
          <w:marLeft w:val="-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2022-01-17T12:46:00Z</dcterms:created>
  <dcterms:modified xsi:type="dcterms:W3CDTF">2022-01-17T13:00:00Z</dcterms:modified>
</cp:coreProperties>
</file>