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09" w:rsidRPr="002530F6" w:rsidRDefault="007939BE" w:rsidP="007939BE">
      <w:pPr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2530F6">
        <w:rPr>
          <w:rFonts w:ascii="Times New Roman" w:hAnsi="Times New Roman" w:cs="Times New Roman"/>
          <w:color w:val="000000" w:themeColor="text1"/>
          <w:sz w:val="32"/>
          <w:szCs w:val="28"/>
        </w:rPr>
        <w:t>РОЛЬ ВИТАМИНОВ В УКРЕПЛЕНИИ ЗДОРОВЬЯ</w:t>
      </w:r>
    </w:p>
    <w:p w:rsidR="007939BE" w:rsidRPr="002530F6" w:rsidRDefault="007939BE" w:rsidP="007939BE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b/>
          <w:color w:val="000000" w:themeColor="text1"/>
        </w:rPr>
        <w:t xml:space="preserve">Витамины </w:t>
      </w:r>
      <w:r w:rsidRPr="002530F6">
        <w:rPr>
          <w:rFonts w:ascii="Roboto" w:hAnsi="Roboto"/>
          <w:color w:val="000000" w:themeColor="text1"/>
        </w:rPr>
        <w:t>– важный пищевой фактор, они необходимы человеку не из-за своей энергетической ценности, а из-за способности регулировать течение химических реакций в организме.</w:t>
      </w:r>
    </w:p>
    <w:p w:rsidR="007939BE" w:rsidRPr="002530F6" w:rsidRDefault="007939BE" w:rsidP="007939BE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color w:val="000000" w:themeColor="text1"/>
        </w:rPr>
        <w:t>Физиологическая потребность здоровых людей в витаминах меняется в зависимости от возраста, пола, характера трудовой деятельности, традиций национальной кухни, климатических условий и т.п.</w:t>
      </w:r>
    </w:p>
    <w:p w:rsidR="007939BE" w:rsidRPr="002530F6" w:rsidRDefault="007939BE" w:rsidP="007939BE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u w:val="single"/>
        </w:rPr>
      </w:pPr>
      <w:r w:rsidRPr="002530F6">
        <w:rPr>
          <w:rFonts w:ascii="Roboto" w:hAnsi="Roboto"/>
          <w:color w:val="000000" w:themeColor="text1"/>
          <w:u w:val="single"/>
        </w:rPr>
        <w:t xml:space="preserve">Что </w:t>
      </w:r>
      <w:proofErr w:type="gramStart"/>
      <w:r w:rsidRPr="002530F6">
        <w:rPr>
          <w:rFonts w:ascii="Roboto" w:hAnsi="Roboto"/>
          <w:color w:val="000000" w:themeColor="text1"/>
          <w:u w:val="single"/>
        </w:rPr>
        <w:t>представляют из себя</w:t>
      </w:r>
      <w:proofErr w:type="gramEnd"/>
      <w:r w:rsidRPr="002530F6">
        <w:rPr>
          <w:rFonts w:ascii="Roboto" w:hAnsi="Roboto"/>
          <w:color w:val="000000" w:themeColor="text1"/>
          <w:u w:val="single"/>
        </w:rPr>
        <w:t xml:space="preserve"> витамины</w:t>
      </w:r>
      <w:r w:rsidRPr="002530F6">
        <w:rPr>
          <w:rFonts w:ascii="Roboto" w:hAnsi="Roboto"/>
          <w:color w:val="000000" w:themeColor="text1"/>
          <w:u w:val="single"/>
        </w:rPr>
        <w:t>?</w:t>
      </w:r>
    </w:p>
    <w:p w:rsidR="007939BE" w:rsidRPr="002530F6" w:rsidRDefault="007939BE" w:rsidP="007939BE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b/>
          <w:color w:val="000000" w:themeColor="text1"/>
        </w:rPr>
        <w:t>Витамины</w:t>
      </w:r>
      <w:r w:rsidRPr="002530F6">
        <w:rPr>
          <w:rFonts w:ascii="Roboto" w:hAnsi="Roboto"/>
          <w:color w:val="000000" w:themeColor="text1"/>
        </w:rPr>
        <w:t xml:space="preserve"> (лат. </w:t>
      </w:r>
      <w:proofErr w:type="spellStart"/>
      <w:r w:rsidRPr="002530F6">
        <w:rPr>
          <w:rFonts w:ascii="Roboto" w:hAnsi="Roboto"/>
          <w:color w:val="000000" w:themeColor="text1"/>
        </w:rPr>
        <w:t>vita</w:t>
      </w:r>
      <w:proofErr w:type="spellEnd"/>
      <w:r w:rsidRPr="002530F6">
        <w:rPr>
          <w:rFonts w:ascii="Roboto" w:hAnsi="Roboto"/>
          <w:color w:val="000000" w:themeColor="text1"/>
        </w:rPr>
        <w:t xml:space="preserve"> </w:t>
      </w:r>
      <w:proofErr w:type="spellStart"/>
      <w:r w:rsidRPr="002530F6">
        <w:rPr>
          <w:rFonts w:ascii="Roboto" w:hAnsi="Roboto"/>
          <w:color w:val="000000" w:themeColor="text1"/>
        </w:rPr>
        <w:t>жизнь+амины</w:t>
      </w:r>
      <w:proofErr w:type="spellEnd"/>
      <w:r w:rsidRPr="002530F6">
        <w:rPr>
          <w:rFonts w:ascii="Roboto" w:hAnsi="Roboto"/>
          <w:color w:val="000000" w:themeColor="text1"/>
        </w:rPr>
        <w:t>) – низкомолекулярные органические соединения различной химической природы, необходимые для нормальной жизнедеятельности и обладающие высокой биологической активностью.</w:t>
      </w:r>
    </w:p>
    <w:p w:rsidR="007939BE" w:rsidRPr="002530F6" w:rsidRDefault="007939BE" w:rsidP="007939BE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color w:val="000000" w:themeColor="text1"/>
        </w:rPr>
        <w:t xml:space="preserve">Источниками витаминов для человека являются различные продукты питания растительного и животного происхождения. </w:t>
      </w:r>
    </w:p>
    <w:p w:rsidR="007939BE" w:rsidRPr="002530F6" w:rsidRDefault="007939BE" w:rsidP="007939BE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color w:val="000000" w:themeColor="text1"/>
        </w:rPr>
        <w:t xml:space="preserve">Сегодня известно около 20 витаминов. </w:t>
      </w:r>
      <w:proofErr w:type="gramStart"/>
      <w:r w:rsidRPr="002530F6">
        <w:rPr>
          <w:rFonts w:ascii="Roboto" w:hAnsi="Roboto"/>
          <w:color w:val="000000" w:themeColor="text1"/>
        </w:rPr>
        <w:t>Основные из них:</w:t>
      </w:r>
      <w:proofErr w:type="gramEnd"/>
      <w:r w:rsidRPr="002530F6">
        <w:rPr>
          <w:rFonts w:ascii="Roboto" w:hAnsi="Roboto"/>
          <w:color w:val="000000" w:themeColor="text1"/>
        </w:rPr>
        <w:t xml:space="preserve"> В</w:t>
      </w:r>
      <w:proofErr w:type="gramStart"/>
      <w:r w:rsidRPr="002530F6">
        <w:rPr>
          <w:rFonts w:ascii="Roboto" w:hAnsi="Roboto"/>
          <w:color w:val="000000" w:themeColor="text1"/>
        </w:rPr>
        <w:t>1</w:t>
      </w:r>
      <w:proofErr w:type="gramEnd"/>
      <w:r w:rsidRPr="002530F6">
        <w:rPr>
          <w:rFonts w:ascii="Roboto" w:hAnsi="Roboto"/>
          <w:color w:val="000000" w:themeColor="text1"/>
        </w:rPr>
        <w:t>, В</w:t>
      </w:r>
      <w:r w:rsidRPr="002530F6">
        <w:rPr>
          <w:rFonts w:ascii="Roboto" w:hAnsi="Roboto"/>
          <w:color w:val="000000" w:themeColor="text1"/>
        </w:rPr>
        <w:t xml:space="preserve">2, В6, В12, РР, С, А, D, Е, К, </w:t>
      </w:r>
      <w:r w:rsidRPr="002530F6">
        <w:rPr>
          <w:rFonts w:ascii="Roboto" w:hAnsi="Roboto"/>
          <w:color w:val="000000" w:themeColor="text1"/>
        </w:rPr>
        <w:t>фолиевая кислота, пантотеновая кислота, биотин и другие.</w:t>
      </w:r>
    </w:p>
    <w:p w:rsidR="007939BE" w:rsidRPr="002530F6" w:rsidRDefault="007939BE" w:rsidP="007939BE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color w:val="000000" w:themeColor="text1"/>
        </w:rPr>
        <w:t>Витамины могут быть натуральн</w:t>
      </w:r>
      <w:bookmarkStart w:id="0" w:name="_GoBack"/>
      <w:bookmarkEnd w:id="0"/>
      <w:r w:rsidRPr="002530F6">
        <w:rPr>
          <w:rFonts w:ascii="Roboto" w:hAnsi="Roboto"/>
          <w:color w:val="000000" w:themeColor="text1"/>
        </w:rPr>
        <w:t>ыми (содержащимися в пище) и синтетическими.</w:t>
      </w:r>
    </w:p>
    <w:p w:rsidR="007939BE" w:rsidRPr="002530F6" w:rsidRDefault="007939BE" w:rsidP="007939BE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color w:val="000000" w:themeColor="text1"/>
        </w:rPr>
        <w:t>Натуральные витамины наиболее предпочтительны, так как продукты питания содержат еще и ферменты, волокна и другие элементы, облегчающие их усвоение.</w:t>
      </w:r>
    </w:p>
    <w:p w:rsidR="007939BE" w:rsidRPr="002530F6" w:rsidRDefault="007939BE" w:rsidP="007939BE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color w:val="000000" w:themeColor="text1"/>
        </w:rPr>
        <w:t>Содержание витаминов в рационе питания неизбежно снижается в зимние и весенние месяцы. Замораживание продуктов уменьшает концентрацию витаминов в пище. Хранение на свету губительно для витаминов</w:t>
      </w:r>
      <w:proofErr w:type="gramStart"/>
      <w:r w:rsidRPr="002530F6">
        <w:rPr>
          <w:rFonts w:ascii="Roboto" w:hAnsi="Roboto"/>
          <w:color w:val="000000" w:themeColor="text1"/>
        </w:rPr>
        <w:t xml:space="preserve"> Е</w:t>
      </w:r>
      <w:proofErr w:type="gramEnd"/>
      <w:r w:rsidRPr="002530F6">
        <w:rPr>
          <w:rFonts w:ascii="Roboto" w:hAnsi="Roboto"/>
          <w:color w:val="000000" w:themeColor="text1"/>
        </w:rPr>
        <w:t xml:space="preserve"> и А, контакт с кислородом не приемлем для витамина В6.</w:t>
      </w:r>
    </w:p>
    <w:p w:rsidR="007939BE" w:rsidRPr="002530F6" w:rsidRDefault="007939BE" w:rsidP="007939BE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color w:val="000000" w:themeColor="text1"/>
        </w:rPr>
        <w:t xml:space="preserve">Синтетические витамины соответствуют по своему химическому составу </w:t>
      </w:r>
      <w:proofErr w:type="gramStart"/>
      <w:r w:rsidRPr="002530F6">
        <w:rPr>
          <w:rFonts w:ascii="Roboto" w:hAnsi="Roboto"/>
          <w:color w:val="000000" w:themeColor="text1"/>
        </w:rPr>
        <w:t>натуральным</w:t>
      </w:r>
      <w:proofErr w:type="gramEnd"/>
      <w:r w:rsidRPr="002530F6">
        <w:rPr>
          <w:rFonts w:ascii="Roboto" w:hAnsi="Roboto"/>
          <w:color w:val="000000" w:themeColor="text1"/>
        </w:rPr>
        <w:t>, и могут восполнить дефицит отдельного витамина в организме, но не содержат других необходимых питательных веществ.</w:t>
      </w:r>
    </w:p>
    <w:p w:rsidR="002530F6" w:rsidRPr="002530F6" w:rsidRDefault="007939BE" w:rsidP="002530F6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color w:val="000000" w:themeColor="text1"/>
        </w:rPr>
        <w:t>В периоды выздоровления, при усиленной физической нагрузке натуральных витаминов бывает недостаточно и необходимо принимать синтетические витаминные добавки. Потребность в витамине</w:t>
      </w:r>
      <w:proofErr w:type="gramStart"/>
      <w:r w:rsidRPr="002530F6">
        <w:rPr>
          <w:rFonts w:ascii="Roboto" w:hAnsi="Roboto"/>
          <w:color w:val="000000" w:themeColor="text1"/>
        </w:rPr>
        <w:t xml:space="preserve"> А</w:t>
      </w:r>
      <w:proofErr w:type="gramEnd"/>
      <w:r w:rsidRPr="002530F6">
        <w:rPr>
          <w:rFonts w:ascii="Roboto" w:hAnsi="Roboto"/>
          <w:color w:val="000000" w:themeColor="text1"/>
        </w:rPr>
        <w:t xml:space="preserve"> возрастает летом, при загаре на солнце, а потребность в витаминах С, группы В, Б, Е, фолиевой кислоте, резко растет в зимнее и, особенно, в весеннее время, в период повышенной заболеваемости простудными заболеваниями.</w:t>
      </w:r>
    </w:p>
    <w:p w:rsidR="002530F6" w:rsidRPr="002530F6" w:rsidRDefault="007939BE" w:rsidP="002530F6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u w:val="single"/>
        </w:rPr>
      </w:pPr>
      <w:r w:rsidRPr="002530F6">
        <w:rPr>
          <w:rFonts w:ascii="Roboto" w:hAnsi="Roboto"/>
          <w:color w:val="000000" w:themeColor="text1"/>
          <w:u w:val="single"/>
        </w:rPr>
        <w:t>К чему приводит недостаток витаминов</w:t>
      </w:r>
      <w:r w:rsidRPr="002530F6">
        <w:rPr>
          <w:rFonts w:ascii="Roboto" w:hAnsi="Roboto"/>
          <w:color w:val="000000" w:themeColor="text1"/>
          <w:u w:val="single"/>
        </w:rPr>
        <w:t>?</w:t>
      </w:r>
    </w:p>
    <w:p w:rsidR="002530F6" w:rsidRPr="002530F6" w:rsidRDefault="007939BE" w:rsidP="002530F6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u w:val="single"/>
        </w:rPr>
      </w:pPr>
      <w:r w:rsidRPr="002530F6">
        <w:rPr>
          <w:rFonts w:ascii="Roboto" w:hAnsi="Roboto"/>
          <w:color w:val="000000" w:themeColor="text1"/>
        </w:rPr>
        <w:t>Высокая психоэмоциональная нагрузка, ухудшение экологической обстановки, повышенный радиационный фон, нарушение культуры питания, бесконтрольное применение лекарств - факторы, способствующие развитию витаминной недостаточности.</w:t>
      </w:r>
    </w:p>
    <w:p w:rsidR="002530F6" w:rsidRPr="002530F6" w:rsidRDefault="007939BE" w:rsidP="002530F6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u w:val="single"/>
        </w:rPr>
      </w:pPr>
      <w:r w:rsidRPr="002530F6">
        <w:rPr>
          <w:rFonts w:ascii="Roboto" w:hAnsi="Roboto"/>
          <w:color w:val="000000" w:themeColor="text1"/>
        </w:rPr>
        <w:t xml:space="preserve">При недостаточном поступлении витаминов в организм развивается гиповитаминоз, в тяжелых случаях — авитаминоз с характерными для каждого витамина симптомами. </w:t>
      </w:r>
      <w:r w:rsidRPr="002530F6">
        <w:rPr>
          <w:rFonts w:ascii="Roboto" w:hAnsi="Roboto"/>
          <w:b/>
          <w:color w:val="000000" w:themeColor="text1"/>
        </w:rPr>
        <w:t>Гиповитаминоз - это проблема современного питания</w:t>
      </w:r>
      <w:r w:rsidR="002530F6" w:rsidRPr="002530F6">
        <w:rPr>
          <w:rFonts w:ascii="Roboto" w:hAnsi="Roboto"/>
          <w:b/>
          <w:color w:val="000000" w:themeColor="text1"/>
        </w:rPr>
        <w:t>.</w:t>
      </w:r>
    </w:p>
    <w:p w:rsidR="002530F6" w:rsidRPr="002530F6" w:rsidRDefault="007939BE" w:rsidP="002530F6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u w:val="single"/>
        </w:rPr>
      </w:pPr>
      <w:r w:rsidRPr="002530F6">
        <w:rPr>
          <w:rFonts w:ascii="Roboto" w:hAnsi="Roboto"/>
          <w:color w:val="000000" w:themeColor="text1"/>
        </w:rPr>
        <w:t>При отсутствии или недостатке необходимых витаминов возможности нашего тела выделять из пищи и использовать питательные вещества ослабевают.</w:t>
      </w:r>
    </w:p>
    <w:p w:rsidR="002530F6" w:rsidRPr="002530F6" w:rsidRDefault="007939BE" w:rsidP="002530F6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u w:val="single"/>
        </w:rPr>
      </w:pPr>
      <w:r w:rsidRPr="002530F6">
        <w:rPr>
          <w:rFonts w:ascii="Roboto" w:hAnsi="Roboto"/>
          <w:color w:val="000000" w:themeColor="text1"/>
        </w:rPr>
        <w:t>Бесконтрольное применение витаминов в больших дозах может привести к интоксикации организма с развитием гипервитаминоза, вызвать аллергическую реакцию.</w:t>
      </w:r>
    </w:p>
    <w:p w:rsidR="007939BE" w:rsidRPr="002530F6" w:rsidRDefault="007939BE" w:rsidP="002530F6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  <w:r w:rsidRPr="002530F6">
        <w:rPr>
          <w:rFonts w:ascii="Roboto" w:hAnsi="Roboto"/>
          <w:color w:val="000000" w:themeColor="text1"/>
        </w:rPr>
        <w:t>Поэтому каждому человеку необходимо внимательно относиться к своему здоровью, своевременно реагировать на малейшие недуги, «подпитывать» организм необходимыми витаминами и не допускать авитаминоза.</w:t>
      </w:r>
    </w:p>
    <w:p w:rsidR="002530F6" w:rsidRPr="002530F6" w:rsidRDefault="002530F6" w:rsidP="002530F6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</w:rPr>
      </w:pPr>
    </w:p>
    <w:p w:rsidR="002530F6" w:rsidRPr="002530F6" w:rsidRDefault="002530F6" w:rsidP="002530F6">
      <w:pPr>
        <w:pStyle w:val="a3"/>
        <w:spacing w:before="0" w:beforeAutospacing="0" w:after="0" w:afterAutospacing="0"/>
        <w:jc w:val="both"/>
        <w:rPr>
          <w:rFonts w:ascii="Roboto" w:hAnsi="Roboto"/>
          <w:color w:val="000000" w:themeColor="text1"/>
          <w:u w:val="single"/>
        </w:rPr>
      </w:pPr>
      <w:r w:rsidRPr="002530F6">
        <w:rPr>
          <w:rFonts w:ascii="Roboto" w:hAnsi="Roboto"/>
          <w:color w:val="000000" w:themeColor="text1"/>
        </w:rPr>
        <w:t xml:space="preserve">Материал подготовила врач-гигиенист по разделу гигиены питания </w:t>
      </w:r>
      <w:proofErr w:type="spellStart"/>
      <w:r w:rsidRPr="002530F6">
        <w:rPr>
          <w:rFonts w:ascii="Roboto" w:hAnsi="Roboto"/>
          <w:color w:val="000000" w:themeColor="text1"/>
        </w:rPr>
        <w:t>Кореличского</w:t>
      </w:r>
      <w:proofErr w:type="spellEnd"/>
      <w:r w:rsidRPr="002530F6">
        <w:rPr>
          <w:rFonts w:ascii="Roboto" w:hAnsi="Roboto"/>
          <w:color w:val="000000" w:themeColor="text1"/>
        </w:rPr>
        <w:t xml:space="preserve"> районно центра гигиены и эпидемиологии  </w:t>
      </w:r>
      <w:proofErr w:type="spellStart"/>
      <w:r w:rsidRPr="002530F6">
        <w:rPr>
          <w:rFonts w:ascii="Roboto" w:hAnsi="Roboto"/>
          <w:color w:val="000000" w:themeColor="text1"/>
        </w:rPr>
        <w:t>Лихорад</w:t>
      </w:r>
      <w:proofErr w:type="spellEnd"/>
      <w:r w:rsidRPr="002530F6">
        <w:rPr>
          <w:rFonts w:ascii="Roboto" w:hAnsi="Roboto"/>
          <w:color w:val="000000" w:themeColor="text1"/>
        </w:rPr>
        <w:t xml:space="preserve"> Илона Александровна</w:t>
      </w:r>
    </w:p>
    <w:p w:rsidR="007939BE" w:rsidRPr="007939BE" w:rsidRDefault="007939BE">
      <w:pPr>
        <w:rPr>
          <w:rFonts w:ascii="Times New Roman" w:hAnsi="Times New Roman" w:cs="Times New Roman"/>
          <w:sz w:val="28"/>
          <w:szCs w:val="28"/>
        </w:rPr>
      </w:pPr>
    </w:p>
    <w:sectPr w:rsidR="007939BE" w:rsidRPr="0079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BE"/>
    <w:rsid w:val="002530F6"/>
    <w:rsid w:val="007939BE"/>
    <w:rsid w:val="00F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2022-10-17T07:31:00Z</dcterms:created>
  <dcterms:modified xsi:type="dcterms:W3CDTF">2022-10-17T07:56:00Z</dcterms:modified>
</cp:coreProperties>
</file>