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56" w:rsidRDefault="00153A56" w:rsidP="00153A56">
      <w:pPr>
        <w:pStyle w:val="a5"/>
        <w:spacing w:before="0" w:after="0"/>
        <w:textAlignment w:val="baseline"/>
        <w:rPr>
          <w:color w:val="000000"/>
          <w:sz w:val="28"/>
          <w:szCs w:val="28"/>
        </w:rPr>
      </w:pPr>
    </w:p>
    <w:p w:rsidR="00153A56" w:rsidRPr="00153A56" w:rsidRDefault="00153A56" w:rsidP="00153A56">
      <w:pPr>
        <w:pStyle w:val="a5"/>
        <w:spacing w:before="0" w:after="0"/>
        <w:textAlignment w:val="baseline"/>
        <w:rPr>
          <w:color w:val="000000"/>
          <w:sz w:val="28"/>
          <w:szCs w:val="28"/>
        </w:rPr>
      </w:pPr>
      <w:r w:rsidRPr="00153A56">
        <w:rPr>
          <w:rStyle w:val="a6"/>
          <w:color w:val="000000"/>
          <w:sz w:val="28"/>
          <w:szCs w:val="28"/>
          <w:bdr w:val="none" w:sz="0" w:space="0" w:color="auto" w:frame="1"/>
        </w:rPr>
        <w:t>Об информировании</w:t>
      </w:r>
    </w:p>
    <w:p w:rsidR="00153A56" w:rsidRPr="00153A56" w:rsidRDefault="00153A56" w:rsidP="00153A56">
      <w:pPr>
        <w:pStyle w:val="a5"/>
        <w:spacing w:before="0" w:after="0"/>
        <w:ind w:firstLine="708"/>
        <w:textAlignment w:val="baseline"/>
        <w:rPr>
          <w:color w:val="000000"/>
          <w:sz w:val="28"/>
          <w:szCs w:val="28"/>
        </w:rPr>
      </w:pPr>
      <w:proofErr w:type="gramStart"/>
      <w:r w:rsidRPr="00153A56">
        <w:rPr>
          <w:color w:val="000000"/>
          <w:sz w:val="28"/>
          <w:szCs w:val="28"/>
        </w:rPr>
        <w:t>Государственное учреждение «Кореличский районный центр гигиены и эпидемиологии» информирует, что </w:t>
      </w:r>
      <w:r w:rsidRPr="00153A56">
        <w:rPr>
          <w:rStyle w:val="a6"/>
          <w:color w:val="000000"/>
          <w:sz w:val="28"/>
          <w:szCs w:val="28"/>
          <w:bdr w:val="none" w:sz="0" w:space="0" w:color="auto" w:frame="1"/>
        </w:rPr>
        <w:t>предписанием Заместителя Главного государственного инспектора Республики Беларусь по надзору за соблюдением технических регламентов «О запрете ввоза и обращения опасной продукции, прекращении действия на территории Республики Беларусь документов об оценке соответствия, об изъятии (отзыве из обращения) продукции» от 19.12.2022 № 06-11-123/1169, </w:t>
      </w:r>
      <w:r w:rsidRPr="00153A56">
        <w:rPr>
          <w:color w:val="000000"/>
          <w:sz w:val="28"/>
          <w:szCs w:val="28"/>
        </w:rPr>
        <w:t>прекращен ввоз и обращение средства моющего синтетического порошкообразного «Миф Автомат</w:t>
      </w:r>
      <w:proofErr w:type="gramEnd"/>
      <w:r w:rsidRPr="00153A56">
        <w:rPr>
          <w:color w:val="000000"/>
          <w:sz w:val="28"/>
          <w:szCs w:val="28"/>
        </w:rPr>
        <w:t xml:space="preserve"> Морозная свежесть», изготовитель ООО «</w:t>
      </w:r>
      <w:proofErr w:type="spellStart"/>
      <w:r w:rsidRPr="00153A56">
        <w:rPr>
          <w:color w:val="000000"/>
          <w:sz w:val="28"/>
          <w:szCs w:val="28"/>
        </w:rPr>
        <w:t>Проктер</w:t>
      </w:r>
      <w:proofErr w:type="spellEnd"/>
      <w:r w:rsidRPr="00153A56">
        <w:rPr>
          <w:color w:val="000000"/>
          <w:sz w:val="28"/>
          <w:szCs w:val="28"/>
        </w:rPr>
        <w:t xml:space="preserve"> </w:t>
      </w:r>
      <w:proofErr w:type="spellStart"/>
      <w:r w:rsidRPr="00153A56">
        <w:rPr>
          <w:color w:val="000000"/>
          <w:sz w:val="28"/>
          <w:szCs w:val="28"/>
        </w:rPr>
        <w:t>энд</w:t>
      </w:r>
      <w:proofErr w:type="spellEnd"/>
      <w:r w:rsidRPr="00153A56">
        <w:rPr>
          <w:color w:val="000000"/>
          <w:sz w:val="28"/>
          <w:szCs w:val="28"/>
        </w:rPr>
        <w:t xml:space="preserve"> </w:t>
      </w:r>
      <w:proofErr w:type="spellStart"/>
      <w:r w:rsidRPr="00153A56">
        <w:rPr>
          <w:color w:val="000000"/>
          <w:sz w:val="28"/>
          <w:szCs w:val="28"/>
        </w:rPr>
        <w:t>Гэмбл-Новомосковск</w:t>
      </w:r>
      <w:proofErr w:type="spellEnd"/>
      <w:r w:rsidRPr="00153A56">
        <w:rPr>
          <w:color w:val="000000"/>
          <w:sz w:val="28"/>
          <w:szCs w:val="28"/>
        </w:rPr>
        <w:t>», Российская Федерация, Тульская обл., г</w:t>
      </w:r>
      <w:proofErr w:type="gramStart"/>
      <w:r w:rsidRPr="00153A56">
        <w:rPr>
          <w:color w:val="000000"/>
          <w:sz w:val="28"/>
          <w:szCs w:val="28"/>
        </w:rPr>
        <w:t>.Н</w:t>
      </w:r>
      <w:proofErr w:type="gramEnd"/>
      <w:r w:rsidRPr="00153A56">
        <w:rPr>
          <w:color w:val="000000"/>
          <w:sz w:val="28"/>
          <w:szCs w:val="28"/>
        </w:rPr>
        <w:t>овомосковск </w:t>
      </w:r>
      <w:r w:rsidRPr="00153A56">
        <w:rPr>
          <w:rStyle w:val="a6"/>
          <w:color w:val="000000"/>
          <w:sz w:val="28"/>
          <w:szCs w:val="28"/>
          <w:bdr w:val="none" w:sz="0" w:space="0" w:color="auto" w:frame="1"/>
        </w:rPr>
        <w:t>и прекращено действие на территории Республики Беларусь </w:t>
      </w:r>
      <w:r w:rsidRPr="00153A56">
        <w:rPr>
          <w:color w:val="000000"/>
          <w:sz w:val="28"/>
          <w:szCs w:val="28"/>
        </w:rPr>
        <w:t>декларации о соответствии ТС N RU Д-RU.РА01.B.00362/22.</w:t>
      </w:r>
    </w:p>
    <w:p w:rsidR="00153A56" w:rsidRPr="00153A56" w:rsidRDefault="00153A56" w:rsidP="00153A56">
      <w:pPr>
        <w:pStyle w:val="a5"/>
        <w:spacing w:before="0" w:after="0"/>
        <w:textAlignment w:val="baseline"/>
        <w:rPr>
          <w:color w:val="000000"/>
          <w:sz w:val="28"/>
          <w:szCs w:val="28"/>
        </w:rPr>
      </w:pPr>
      <w:r w:rsidRPr="00153A56">
        <w:rPr>
          <w:color w:val="000000"/>
          <w:sz w:val="28"/>
          <w:szCs w:val="28"/>
        </w:rPr>
        <w:t>Сведения об опасной продукции и прекращении действия документов о подтверждении соответствия на территории Республики Беларусь размещены на официальном сайте Государственного комитета по стандартизации Республики Беларусь (</w:t>
      </w:r>
      <w:hyperlink r:id="rId5" w:history="1">
        <w:r w:rsidRPr="00153A56">
          <w:rPr>
            <w:rStyle w:val="a3"/>
            <w:color w:val="000000"/>
            <w:sz w:val="28"/>
            <w:szCs w:val="28"/>
            <w:bdr w:val="none" w:sz="0" w:space="0" w:color="auto" w:frame="1"/>
          </w:rPr>
          <w:t>https://gosstandart.gov.by</w:t>
        </w:r>
      </w:hyperlink>
      <w:r w:rsidRPr="00153A56">
        <w:rPr>
          <w:color w:val="000000"/>
          <w:sz w:val="28"/>
          <w:szCs w:val="28"/>
        </w:rPr>
        <w:t>): Информационный ресурс «Опасная продукция».</w:t>
      </w:r>
    </w:p>
    <w:p w:rsidR="003461D6" w:rsidRPr="00153A56" w:rsidRDefault="00153A56" w:rsidP="00C91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врача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игиениста Шишкина И.М.</w:t>
      </w:r>
      <w:bookmarkStart w:id="0" w:name="_GoBack"/>
      <w:bookmarkEnd w:id="0"/>
    </w:p>
    <w:sectPr w:rsidR="003461D6" w:rsidRPr="00153A56" w:rsidSect="009B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4ED"/>
    <w:rsid w:val="00004C31"/>
    <w:rsid w:val="000230C2"/>
    <w:rsid w:val="000934ED"/>
    <w:rsid w:val="00153A56"/>
    <w:rsid w:val="002300AE"/>
    <w:rsid w:val="00273B86"/>
    <w:rsid w:val="003461D6"/>
    <w:rsid w:val="003D7010"/>
    <w:rsid w:val="004A4F36"/>
    <w:rsid w:val="00523561"/>
    <w:rsid w:val="005D170B"/>
    <w:rsid w:val="005F7447"/>
    <w:rsid w:val="00601CCC"/>
    <w:rsid w:val="00756B1A"/>
    <w:rsid w:val="008F466D"/>
    <w:rsid w:val="0092286A"/>
    <w:rsid w:val="009519E2"/>
    <w:rsid w:val="009B0BDC"/>
    <w:rsid w:val="00AE4C5B"/>
    <w:rsid w:val="00C20A1D"/>
    <w:rsid w:val="00C91862"/>
    <w:rsid w:val="00E01876"/>
    <w:rsid w:val="00E3399C"/>
    <w:rsid w:val="00F25C1E"/>
    <w:rsid w:val="00FA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53A5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53A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53A5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53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gosstandart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17B4-C831-4382-A0C6-EA91103B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2023-01-04T06:58:00Z</cp:lastPrinted>
  <dcterms:created xsi:type="dcterms:W3CDTF">2023-01-06T11:03:00Z</dcterms:created>
  <dcterms:modified xsi:type="dcterms:W3CDTF">2023-01-06T11:03:00Z</dcterms:modified>
</cp:coreProperties>
</file>