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16" w:rsidRPr="00B63EDA" w:rsidRDefault="00B63EDA" w:rsidP="006E785D">
      <w:pPr>
        <w:spacing w:after="0" w:line="240" w:lineRule="auto"/>
        <w:ind w:right="-284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3EDA">
        <w:rPr>
          <w:rFonts w:ascii="Times New Roman" w:hAnsi="Times New Roman"/>
          <w:b/>
          <w:color w:val="000000"/>
          <w:sz w:val="28"/>
          <w:szCs w:val="28"/>
        </w:rPr>
        <w:t>Месячник начался</w:t>
      </w:r>
      <w:bookmarkStart w:id="0" w:name="_GoBack"/>
      <w:bookmarkEnd w:id="0"/>
      <w:r w:rsidRPr="00B63EDA">
        <w:rPr>
          <w:rFonts w:ascii="Times New Roman" w:hAnsi="Times New Roman"/>
          <w:b/>
          <w:color w:val="000000"/>
          <w:sz w:val="28"/>
          <w:szCs w:val="28"/>
        </w:rPr>
        <w:t>, а результата пока нет</w:t>
      </w:r>
    </w:p>
    <w:p w:rsidR="001A412A" w:rsidRDefault="00B63EDA" w:rsidP="001A412A">
      <w:pPr>
        <w:spacing w:after="0" w:line="240" w:lineRule="auto"/>
        <w:ind w:right="-28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1A412A">
        <w:rPr>
          <w:rFonts w:ascii="Times New Roman" w:hAnsi="Times New Roman"/>
          <w:color w:val="000000"/>
          <w:sz w:val="28"/>
          <w:szCs w:val="28"/>
        </w:rPr>
        <w:t xml:space="preserve"> 20 марта по 27 марта 2023 специалистами Кореличского районного ЦГЭ проведен </w:t>
      </w:r>
      <w:r w:rsidR="001A412A">
        <w:rPr>
          <w:rFonts w:ascii="Times New Roman" w:hAnsi="Times New Roman"/>
          <w:sz w:val="28"/>
          <w:szCs w:val="28"/>
        </w:rPr>
        <w:t>мониторинг соответствия требованиям законодательства Республики Беларусь в области санитарно-эпидемиологического благополучия населения санитарного содержания населенных пунк</w:t>
      </w:r>
      <w:r w:rsidR="00017E1F">
        <w:rPr>
          <w:rFonts w:ascii="Times New Roman" w:hAnsi="Times New Roman"/>
          <w:sz w:val="28"/>
          <w:szCs w:val="28"/>
        </w:rPr>
        <w:t xml:space="preserve">тов и объектов  на территории  Мирского и </w:t>
      </w:r>
      <w:proofErr w:type="spellStart"/>
      <w:r w:rsidR="00017E1F">
        <w:rPr>
          <w:rFonts w:ascii="Times New Roman" w:hAnsi="Times New Roman"/>
          <w:sz w:val="28"/>
          <w:szCs w:val="28"/>
        </w:rPr>
        <w:t>Жуховичского</w:t>
      </w:r>
      <w:proofErr w:type="spellEnd"/>
      <w:r w:rsidR="00017E1F">
        <w:rPr>
          <w:rFonts w:ascii="Times New Roman" w:hAnsi="Times New Roman"/>
          <w:sz w:val="28"/>
          <w:szCs w:val="28"/>
        </w:rPr>
        <w:t xml:space="preserve"> сельских Советов</w:t>
      </w:r>
      <w:r>
        <w:rPr>
          <w:rFonts w:ascii="Times New Roman" w:hAnsi="Times New Roman"/>
          <w:sz w:val="28"/>
          <w:szCs w:val="28"/>
        </w:rPr>
        <w:t xml:space="preserve"> в связи с проведением месячника по наведению порядка на земле</w:t>
      </w:r>
      <w:r w:rsidR="001A412A">
        <w:rPr>
          <w:rFonts w:ascii="Times New Roman" w:hAnsi="Times New Roman"/>
          <w:sz w:val="28"/>
          <w:szCs w:val="28"/>
        </w:rPr>
        <w:t xml:space="preserve">. </w:t>
      </w:r>
    </w:p>
    <w:p w:rsidR="001A412A" w:rsidRDefault="001A412A" w:rsidP="00B63EDA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мониторинга обследовано </w:t>
      </w:r>
      <w:r w:rsidR="00B63EDA">
        <w:rPr>
          <w:rFonts w:ascii="Times New Roman" w:hAnsi="Times New Roman"/>
          <w:color w:val="000000"/>
          <w:sz w:val="28"/>
          <w:szCs w:val="28"/>
        </w:rPr>
        <w:t>47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территорий объектов, нарушения выявлены на </w:t>
      </w:r>
      <w:r w:rsidR="00B63EDA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объектах, что составляет </w:t>
      </w:r>
      <w:r w:rsidR="00B63EDA">
        <w:rPr>
          <w:rFonts w:ascii="Times New Roman" w:hAnsi="Times New Roman"/>
          <w:color w:val="000000"/>
          <w:sz w:val="28"/>
          <w:szCs w:val="28"/>
        </w:rPr>
        <w:t>55,3</w:t>
      </w:r>
      <w:r>
        <w:rPr>
          <w:rFonts w:ascii="Times New Roman" w:hAnsi="Times New Roman"/>
          <w:color w:val="000000"/>
          <w:sz w:val="28"/>
          <w:szCs w:val="28"/>
        </w:rPr>
        <w:t xml:space="preserve"> %. </w:t>
      </w:r>
      <w:r w:rsidR="00B63EDA">
        <w:rPr>
          <w:rFonts w:ascii="Times New Roman" w:hAnsi="Times New Roman"/>
          <w:color w:val="000000"/>
          <w:sz w:val="28"/>
          <w:szCs w:val="28"/>
        </w:rPr>
        <w:t xml:space="preserve">При обследовании выявлено, что не все субъекты приступили к работам по приведению территорий в надлежащее состояние.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Основная масса нарушений выявлена на </w:t>
      </w:r>
      <w:r w:rsidR="00B63EDA">
        <w:rPr>
          <w:rFonts w:ascii="Times New Roman" w:hAnsi="Times New Roman"/>
          <w:color w:val="000000"/>
          <w:sz w:val="28"/>
          <w:szCs w:val="28"/>
        </w:rPr>
        <w:t xml:space="preserve">территориях сельскохозяйственных организаций, </w:t>
      </w:r>
      <w:r>
        <w:rPr>
          <w:rFonts w:ascii="Times New Roman" w:hAnsi="Times New Roman"/>
          <w:color w:val="000000"/>
          <w:sz w:val="28"/>
          <w:szCs w:val="28"/>
        </w:rPr>
        <w:t>землях общего пользования</w:t>
      </w:r>
      <w:r w:rsidR="00B63EDA">
        <w:rPr>
          <w:rFonts w:ascii="Times New Roman" w:hAnsi="Times New Roman"/>
          <w:color w:val="000000"/>
          <w:sz w:val="28"/>
          <w:szCs w:val="28"/>
        </w:rPr>
        <w:t>, кладбищах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3EDA" w:rsidRPr="00C91044" w:rsidRDefault="00B63EDA" w:rsidP="00B63EDA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91044">
        <w:rPr>
          <w:rFonts w:ascii="Times New Roman" w:eastAsiaTheme="minorHAnsi" w:hAnsi="Times New Roman"/>
          <w:b/>
          <w:sz w:val="28"/>
          <w:szCs w:val="28"/>
          <w:lang w:eastAsia="en-US"/>
        </w:rPr>
        <w:t>д. М.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C91044">
        <w:rPr>
          <w:rFonts w:ascii="Times New Roman" w:eastAsiaTheme="minorHAnsi" w:hAnsi="Times New Roman"/>
          <w:b/>
          <w:sz w:val="28"/>
          <w:szCs w:val="28"/>
          <w:lang w:eastAsia="en-US"/>
        </w:rPr>
        <w:t>Жуховичи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>- территория между  пунктом  протравливания  СПК «</w:t>
      </w:r>
      <w:proofErr w:type="spellStart"/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>Жуховичи</w:t>
      </w:r>
      <w:proofErr w:type="spellEnd"/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 xml:space="preserve">» и  </w:t>
      </w:r>
      <w:proofErr w:type="spellStart"/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>хозпостройками</w:t>
      </w:r>
      <w:proofErr w:type="spellEnd"/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 xml:space="preserve"> не содержится  в чистоте, замусорена стеклянными, ПЭТ-  бутылками,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упаковкой от пищевых продуктов, ветками (ведомство СПК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Жуховичи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B63EDA" w:rsidRPr="00C91044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6A174C" wp14:editId="2D0C72C3">
            <wp:extent cx="2604977" cy="2273049"/>
            <wp:effectExtent l="0" t="0" r="5080" b="0"/>
            <wp:docPr id="2" name="Рисунок 2" descr="D:\Коммуналка\Мониторинги\Территория объезды\2023\ март Жуховичский, Мирский, Кореличи\фото Жуховичи\IMG-6a566b4a79409187e498e8d4ae322e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ммуналка\Мониторинги\Территория объезды\2023\ март Жуховичский, Мирский, Кореличи\фото Жуховичи\IMG-6a566b4a79409187e498e8d4ae322e39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85" cy="227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>- не  проведена уборка  сухой растительности на прилегающей территории  к подъездной дороге к кладбищу в д. М.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>Жуховичи</w:t>
      </w:r>
      <w:proofErr w:type="spellEnd"/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(ведомство СПК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Жуховичи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»)</w:t>
      </w:r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5D77DB" wp14:editId="02CBDEFC">
            <wp:extent cx="2743200" cy="2324100"/>
            <wp:effectExtent l="0" t="0" r="0" b="0"/>
            <wp:docPr id="13" name="Рисунок 13" descr="D:\Коммуналка\Мониторинги\Территория объезды\2023\ март Жуховичский, Мирский, Кореличи\фото Жуховичи\IMG-e0347032666352a3a63b15eec7d336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оммуналка\Мониторинги\Территория объезды\2023\ март Жуховичский, Мирский, Кореличи\фото Жуховичи\IMG-e0347032666352a3a63b15eec7d3361c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2361587" wp14:editId="4FE4CDC9">
            <wp:extent cx="2676525" cy="2324100"/>
            <wp:effectExtent l="0" t="0" r="9525" b="0"/>
            <wp:docPr id="16" name="Рисунок 16" descr="D:\Коммуналка\Мониторинги\Территория объезды\2023\ март Жуховичский, Мирский, Кореличи\фото Жуховичи\IMG-02de77bcb5bbfdcdd093e5c7d13b61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ммуналка\Мониторинги\Территория объезды\2023\ март Жуховичский, Мирский, Кореличи\фото Жуховичи\IMG-02de77bcb5bbfdcdd093e5c7d13b617f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6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Pr="00C91044" w:rsidRDefault="00B63EDA" w:rsidP="00B63EDA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spellStart"/>
      <w:r w:rsidRPr="00C91044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аг</w:t>
      </w:r>
      <w:proofErr w:type="spellEnd"/>
      <w:r w:rsidRPr="00C910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Б. </w:t>
      </w:r>
      <w:proofErr w:type="spellStart"/>
      <w:r w:rsidRPr="00C91044">
        <w:rPr>
          <w:rFonts w:ascii="Times New Roman" w:eastAsiaTheme="minorHAnsi" w:hAnsi="Times New Roman"/>
          <w:b/>
          <w:sz w:val="28"/>
          <w:szCs w:val="28"/>
          <w:lang w:eastAsia="en-US"/>
        </w:rPr>
        <w:t>Жуховичи</w:t>
      </w:r>
      <w:proofErr w:type="spellEnd"/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347E">
        <w:rPr>
          <w:rFonts w:ascii="Times New Roman" w:eastAsiaTheme="minorHAnsi" w:hAnsi="Times New Roman"/>
          <w:sz w:val="28"/>
          <w:szCs w:val="28"/>
          <w:lang w:eastAsia="en-US"/>
        </w:rPr>
        <w:t xml:space="preserve">- площадка для сбора ритуальных   отходов на кладбище </w:t>
      </w:r>
      <w:proofErr w:type="spellStart"/>
      <w:r w:rsidRPr="0059347E">
        <w:rPr>
          <w:rFonts w:ascii="Times New Roman" w:eastAsiaTheme="minorHAnsi" w:hAnsi="Times New Roman"/>
          <w:sz w:val="28"/>
          <w:szCs w:val="28"/>
          <w:lang w:eastAsia="en-US"/>
        </w:rPr>
        <w:t>аг</w:t>
      </w:r>
      <w:proofErr w:type="spellEnd"/>
      <w:r w:rsidRPr="0059347E">
        <w:rPr>
          <w:rFonts w:ascii="Times New Roman" w:eastAsiaTheme="minorHAnsi" w:hAnsi="Times New Roman"/>
          <w:sz w:val="28"/>
          <w:szCs w:val="28"/>
          <w:lang w:eastAsia="en-US"/>
        </w:rPr>
        <w:t xml:space="preserve">. Б. </w:t>
      </w:r>
      <w:proofErr w:type="spellStart"/>
      <w:r w:rsidRPr="0059347E">
        <w:rPr>
          <w:rFonts w:ascii="Times New Roman" w:eastAsiaTheme="minorHAnsi" w:hAnsi="Times New Roman"/>
          <w:sz w:val="28"/>
          <w:szCs w:val="28"/>
          <w:lang w:eastAsia="en-US"/>
        </w:rPr>
        <w:t>Жуховичи</w:t>
      </w:r>
      <w:proofErr w:type="spellEnd"/>
      <w:r w:rsidRPr="0059347E">
        <w:rPr>
          <w:rFonts w:ascii="Times New Roman" w:eastAsiaTheme="minorHAnsi" w:hAnsi="Times New Roman"/>
          <w:sz w:val="28"/>
          <w:szCs w:val="28"/>
          <w:lang w:eastAsia="en-US"/>
        </w:rPr>
        <w:t xml:space="preserve"> (ведомственная принадлежность  Кореличское РУП ЖКХ)  переполнена,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ритуальные отходы складируются на прилегающей территории.</w:t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B77E86" wp14:editId="757DA0BC">
            <wp:extent cx="4057650" cy="2276475"/>
            <wp:effectExtent l="0" t="0" r="0" b="9525"/>
            <wp:docPr id="17" name="Рисунок 17" descr="D:\Коммуналка\Мониторинги\Территория объезды\2023\ март Жуховичский, Мирский, Кореличи\фото Жуховичи\IMG-21629ac909d672940986272acad508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ммуналка\Мониторинги\Территория объезды\2023\ март Жуховичский, Мирский, Кореличи\фото Жуховичи\IMG-21629ac909d672940986272acad5081e-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83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Pr="00C91044" w:rsidRDefault="00B63EDA" w:rsidP="00B63EDA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910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д. </w:t>
      </w:r>
      <w:proofErr w:type="spellStart"/>
      <w:r w:rsidRPr="00C91044">
        <w:rPr>
          <w:rFonts w:ascii="Times New Roman" w:eastAsiaTheme="minorHAnsi" w:hAnsi="Times New Roman"/>
          <w:b/>
          <w:sz w:val="28"/>
          <w:szCs w:val="28"/>
          <w:lang w:eastAsia="en-US"/>
        </w:rPr>
        <w:t>Кожево</w:t>
      </w:r>
      <w:proofErr w:type="spellEnd"/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>-через дорогу от кладбища  образована свалка из  ритуальных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тходов, веток и сучьев деревьев (ведомство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Жуховичский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сельский Совет)</w:t>
      </w:r>
      <w:r w:rsidRPr="00C910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noProof/>
          <w:sz w:val="28"/>
          <w:szCs w:val="28"/>
        </w:rPr>
        <w:drawing>
          <wp:inline distT="0" distB="0" distL="0" distR="0" wp14:anchorId="6F8C4621" wp14:editId="736B4750">
            <wp:extent cx="3848986" cy="2764465"/>
            <wp:effectExtent l="0" t="0" r="0" b="0"/>
            <wp:docPr id="18" name="Рисунок 18" descr="C:\Users\user\Desktop\Новая папка\DSC0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017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98" cy="276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 xml:space="preserve">-на прилегающей территории  к водозаборной  скважине около МТФ д. </w:t>
      </w:r>
      <w:proofErr w:type="spellStart"/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>Кожево</w:t>
      </w:r>
      <w:proofErr w:type="spellEnd"/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 xml:space="preserve"> СПК «</w:t>
      </w:r>
      <w:proofErr w:type="spellStart"/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>Жуховичи</w:t>
      </w:r>
      <w:proofErr w:type="spellEnd"/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>» образована свалка из строительного мусора (шифер, канистры и др.)</w:t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noProof/>
          <w:sz w:val="28"/>
          <w:szCs w:val="28"/>
        </w:rPr>
        <w:lastRenderedPageBreak/>
        <w:drawing>
          <wp:inline distT="0" distB="0" distL="0" distR="0" wp14:anchorId="759BB47B" wp14:editId="7167CC97">
            <wp:extent cx="5082363" cy="3334536"/>
            <wp:effectExtent l="0" t="0" r="4445" b="0"/>
            <wp:docPr id="19" name="Рисунок 19" descr="C:\Users\user\Desktop\Новая папка\DSC0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174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48" cy="33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0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290519" w:rsidRDefault="00B63EDA" w:rsidP="00B63EDA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91044">
        <w:rPr>
          <w:rFonts w:ascii="Times New Roman" w:eastAsiaTheme="minorHAnsi" w:hAnsi="Times New Roman"/>
          <w:b/>
          <w:sz w:val="28"/>
          <w:szCs w:val="28"/>
          <w:lang w:eastAsia="en-US"/>
        </w:rPr>
        <w:t>д. Песочная</w:t>
      </w:r>
    </w:p>
    <w:p w:rsidR="00B63EDA" w:rsidRPr="00290519" w:rsidRDefault="00B63EDA" w:rsidP="00B63EDA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 xml:space="preserve">- площадка для сбора ритуальных   отходов на кладбище д. Песочная (ведомственная принадлежность  </w:t>
      </w:r>
      <w:proofErr w:type="spellStart"/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>Жуховичский</w:t>
      </w:r>
      <w:proofErr w:type="spellEnd"/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сельский Совет)  переполнена,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прилегающей территории имеются мини-свалки из строительного и растительного мусора.</w:t>
      </w:r>
      <w:r w:rsidRPr="00C910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20AB13" wp14:editId="1E4FD93D">
            <wp:extent cx="2524125" cy="1781175"/>
            <wp:effectExtent l="0" t="0" r="0" b="9525"/>
            <wp:docPr id="20" name="Рисунок 20" descr="H:\DCIM\100MSDCF\DSC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00MSDCF\DSC0170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40" cy="17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84DAAC2" wp14:editId="569CDE1E">
            <wp:extent cx="2809875" cy="1885950"/>
            <wp:effectExtent l="0" t="0" r="9525" b="0"/>
            <wp:docPr id="21" name="Рисунок 21" descr="H:\DCIM\100MSDCF\DSC0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CIM\100MSDCF\DSC0169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12" cy="188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Pr="00980F6D" w:rsidRDefault="00B63EDA" w:rsidP="00B63EDA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0F6D">
        <w:rPr>
          <w:rFonts w:ascii="Times New Roman" w:eastAsiaTheme="minorHAnsi" w:hAnsi="Times New Roman"/>
          <w:b/>
          <w:sz w:val="28"/>
          <w:szCs w:val="28"/>
          <w:lang w:eastAsia="en-US"/>
        </w:rPr>
        <w:t>Мирский сельский совет</w:t>
      </w:r>
    </w:p>
    <w:p w:rsidR="00B63EDA" w:rsidRPr="00980F6D" w:rsidRDefault="00B63EDA" w:rsidP="00B63ED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>.п. Мир</w:t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 xml:space="preserve">- территория, прилегающая к  павильону  по заготовке вторичных ресурсов Кореличского филиала Гродненского ОПО не содержится  в чистоте:   не убрана прошлогодняя листва, имеется мелкий бытовой мусор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(бумажки,  металлическая сетка)</w:t>
      </w: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B0218A9" wp14:editId="7A78FD95">
            <wp:extent cx="2552700" cy="2447925"/>
            <wp:effectExtent l="0" t="0" r="0" b="9525"/>
            <wp:docPr id="22" name="Рисунок 22" descr="H:\DCIM\100MSDCF\DSC0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MSDCF\DSC0170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27" cy="244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A53671" wp14:editId="73264385">
            <wp:extent cx="2762250" cy="2455353"/>
            <wp:effectExtent l="0" t="0" r="0" b="2540"/>
            <wp:docPr id="23" name="Рисунок 23" descr="H:\DCIM\100MSDCF\DSC0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0MSDCF\DSC017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21" cy="245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 xml:space="preserve">-  территория, прилегающая к  гаражам, не содержится  в чистоте:   не убрана прошлогодняя листва, имеется бытовой мусор (бумажки, бутылки,  фрагменты от  унитаза,  металлическая сетка) ведомственная принадлежность  КСПУП  «Птицефабрика Красноармейская», </w:t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3EDA" w:rsidRPr="00980F6D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F9478B" wp14:editId="7F3A6DA5">
            <wp:extent cx="2724150" cy="2009775"/>
            <wp:effectExtent l="0" t="0" r="0" b="9525"/>
            <wp:docPr id="24" name="Рисунок 24" descr="H:\DCIM\100MSDCF\DSC0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00MSDCF\DSC0170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26" cy="201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8D3E16" wp14:editId="6893C89A">
            <wp:extent cx="2428875" cy="2057400"/>
            <wp:effectExtent l="0" t="0" r="9525" b="0"/>
            <wp:docPr id="25" name="Рисунок 25" descr="H:\DCIM\100MSDCF\DSC0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DCIM\100MSDCF\DSC0170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Pr="00980F6D" w:rsidRDefault="00B63EDA" w:rsidP="00B63EDA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0F6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д. Симаково </w:t>
      </w:r>
    </w:p>
    <w:p w:rsidR="00B63EDA" w:rsidRDefault="00B63EDA" w:rsidP="00B63E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CB1F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B1F5B">
        <w:rPr>
          <w:rFonts w:ascii="Times New Roman" w:hAnsi="Times New Roman"/>
          <w:sz w:val="28"/>
          <w:szCs w:val="28"/>
        </w:rPr>
        <w:t>площадка для сбора ритуальных   отходов на кладбище д. Симаково переполнена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1F5B">
        <w:rPr>
          <w:rFonts w:ascii="Times New Roman" w:hAnsi="Times New Roman"/>
          <w:sz w:val="28"/>
          <w:szCs w:val="28"/>
        </w:rPr>
        <w:t>на прилегающей территории разбросаны ритуальные отходы, ограждение  площадки повреждено</w:t>
      </w:r>
      <w:r>
        <w:rPr>
          <w:sz w:val="28"/>
          <w:szCs w:val="28"/>
        </w:rPr>
        <w:t xml:space="preserve"> </w:t>
      </w:r>
      <w:r w:rsidRPr="00DD2868">
        <w:rPr>
          <w:rFonts w:ascii="Times New Roman" w:hAnsi="Times New Roman"/>
          <w:sz w:val="28"/>
          <w:szCs w:val="28"/>
        </w:rPr>
        <w:t>(ведомствен</w:t>
      </w:r>
      <w:r>
        <w:rPr>
          <w:rFonts w:ascii="Times New Roman" w:hAnsi="Times New Roman"/>
          <w:sz w:val="28"/>
          <w:szCs w:val="28"/>
        </w:rPr>
        <w:t>н</w:t>
      </w:r>
      <w:r w:rsidRPr="00DD2868">
        <w:rPr>
          <w:rFonts w:ascii="Times New Roman" w:hAnsi="Times New Roman"/>
          <w:sz w:val="28"/>
          <w:szCs w:val="28"/>
        </w:rPr>
        <w:t>ая принадлежность  Мирский сельский Совет</w:t>
      </w:r>
      <w:r>
        <w:rPr>
          <w:rFonts w:ascii="Times New Roman" w:hAnsi="Times New Roman"/>
          <w:sz w:val="28"/>
          <w:szCs w:val="28"/>
        </w:rPr>
        <w:t>)</w:t>
      </w:r>
    </w:p>
    <w:p w:rsidR="00B63EDA" w:rsidRPr="00DD2868" w:rsidRDefault="00B63EDA" w:rsidP="00B63EDA">
      <w:pPr>
        <w:spacing w:line="240" w:lineRule="auto"/>
        <w:jc w:val="both"/>
        <w:rPr>
          <w:rFonts w:ascii="Times New Roman" w:eastAsiaTheme="minorHAnsi" w:hAnsi="Times New Roman"/>
          <w:u w:val="single"/>
          <w:lang w:eastAsia="en-US"/>
        </w:rPr>
      </w:pPr>
      <w:r>
        <w:rPr>
          <w:rFonts w:ascii="Times New Roman" w:hAnsi="Times New Roman"/>
          <w:noProof/>
          <w:u w:val="single"/>
        </w:rPr>
        <w:drawing>
          <wp:inline distT="0" distB="0" distL="0" distR="0" wp14:anchorId="0883AA78" wp14:editId="3E2F6DFF">
            <wp:extent cx="3147237" cy="1877459"/>
            <wp:effectExtent l="0" t="0" r="0" b="8890"/>
            <wp:docPr id="26" name="Рисунок 26" descr="H:\DCIM\100MSDCF\DSC0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MSDCF\DSC017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80" cy="18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 территория МТФ, а также прилегающая  территория не содержится  в чистоте: имеется бытовой мусор (бумажки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бутылки,  пустые баллончики), не проведен смет соломы. Отстойники переполнены, сточные воды растекаются по близлежащей территории.</w:t>
      </w: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9BB684" wp14:editId="3CB5A87D">
            <wp:extent cx="2428875" cy="1943100"/>
            <wp:effectExtent l="0" t="0" r="9525" b="0"/>
            <wp:docPr id="27" name="Рисунок 27" descr="H:\DCIM\100MSDCF\DSC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0MSDCF\DSC0171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86" cy="194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00DA8A4" wp14:editId="470B5E44">
            <wp:extent cx="2657475" cy="2009775"/>
            <wp:effectExtent l="0" t="0" r="9525" b="9525"/>
            <wp:docPr id="28" name="Рисунок 28" descr="H:\DCIM\100MSDCF\DSC0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CIM\100MSDCF\DSC0171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07" cy="20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 xml:space="preserve">-  территория,  зоны отдыха на  автомобильной  дороге Р -11 </w:t>
      </w:r>
      <w:proofErr w:type="spellStart"/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>Поречаны</w:t>
      </w:r>
      <w:proofErr w:type="spellEnd"/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 xml:space="preserve"> Несвиж (на границе   Гродненской области и Минской области), не содержится  в чистоте: замусорена бытовым мусором, (бумажки, подгузники.  ПЭТ-бутылки)  ведомство  </w:t>
      </w:r>
      <w:proofErr w:type="spellStart"/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>Новогрудское</w:t>
      </w:r>
      <w:proofErr w:type="spellEnd"/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 xml:space="preserve"> ДЭУ 56, </w:t>
      </w:r>
    </w:p>
    <w:p w:rsidR="00B63EDA" w:rsidRPr="00980F6D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2C2382" wp14:editId="2A5AECAC">
            <wp:extent cx="5940425" cy="3228285"/>
            <wp:effectExtent l="0" t="0" r="3175" b="0"/>
            <wp:docPr id="29" name="Рисунок 29" descr="H:\DCIM\100MSDCF\DSC0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MSDCF\DSC0172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spellStart"/>
      <w:r w:rsidRPr="00980F6D">
        <w:rPr>
          <w:rFonts w:ascii="Times New Roman" w:eastAsiaTheme="minorHAnsi" w:hAnsi="Times New Roman"/>
          <w:b/>
          <w:sz w:val="28"/>
          <w:szCs w:val="28"/>
          <w:lang w:eastAsia="en-US"/>
        </w:rPr>
        <w:t>Аг</w:t>
      </w:r>
      <w:proofErr w:type="spellEnd"/>
      <w:r w:rsidRPr="00980F6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proofErr w:type="spellStart"/>
      <w:r w:rsidRPr="00980F6D">
        <w:rPr>
          <w:rFonts w:ascii="Times New Roman" w:eastAsiaTheme="minorHAnsi" w:hAnsi="Times New Roman"/>
          <w:b/>
          <w:sz w:val="28"/>
          <w:szCs w:val="28"/>
          <w:lang w:eastAsia="en-US"/>
        </w:rPr>
        <w:t>Оюцевичи</w:t>
      </w:r>
      <w:proofErr w:type="spellEnd"/>
    </w:p>
    <w:p w:rsidR="00B63EDA" w:rsidRDefault="00B63EDA" w:rsidP="00B63E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0F6D">
        <w:rPr>
          <w:rFonts w:ascii="Times New Roman" w:hAnsi="Times New Roman"/>
          <w:sz w:val="28"/>
          <w:szCs w:val="28"/>
        </w:rPr>
        <w:t>-  территория пилорамы</w:t>
      </w:r>
      <w:r>
        <w:rPr>
          <w:rFonts w:ascii="Times New Roman" w:hAnsi="Times New Roman"/>
          <w:sz w:val="28"/>
          <w:szCs w:val="28"/>
        </w:rPr>
        <w:t xml:space="preserve"> КСПУП «Птицефабрика «Красноармейская»</w:t>
      </w:r>
      <w:r w:rsidRPr="00980F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прилегающая территория</w:t>
      </w:r>
      <w:r w:rsidRPr="00980F6D">
        <w:rPr>
          <w:rFonts w:ascii="Times New Roman" w:hAnsi="Times New Roman"/>
          <w:sz w:val="28"/>
          <w:szCs w:val="28"/>
        </w:rPr>
        <w:t xml:space="preserve"> не содержится  в чистоте: имеется бытовой мусор (бумажки, бутылки), не  убрана старая сухая сорная растительность. Между пилорамой и силосными ямами  имеется скопление  бытового мусора, разбросан целл</w:t>
      </w:r>
      <w:r>
        <w:rPr>
          <w:rFonts w:ascii="Times New Roman" w:hAnsi="Times New Roman"/>
          <w:sz w:val="28"/>
          <w:szCs w:val="28"/>
        </w:rPr>
        <w:t>офан;</w:t>
      </w:r>
    </w:p>
    <w:p w:rsidR="00B63EDA" w:rsidRPr="00E431E8" w:rsidRDefault="00B63EDA" w:rsidP="00B63E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D365008" wp14:editId="27A94309">
            <wp:extent cx="2295525" cy="2209800"/>
            <wp:effectExtent l="0" t="0" r="9525" b="0"/>
            <wp:docPr id="30" name="Рисунок 30" descr="H:\DCIM\100MSDCF\DSC0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DCIM\100MSDCF\DSC0172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39" cy="220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37D7B20" wp14:editId="1FE93FB6">
            <wp:extent cx="2600325" cy="2255402"/>
            <wp:effectExtent l="0" t="0" r="0" b="0"/>
            <wp:docPr id="31" name="Рисунок 31" descr="H:\DCIM\100MSDCF\DSC0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DCIM\100MSDCF\DSC0172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04" cy="22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 xml:space="preserve">-  территория бани и прилегающая территория  не содержится  в чистоте: имеется бытовой мусор (бумажки, бутылки), не  убрана старая сухая сорная растительность. Подъездная дорога  к бане  захламлена  бытовым мусором - ведомство  КСУП  Птицефабрика Красноармейская, </w:t>
      </w:r>
    </w:p>
    <w:p w:rsidR="00B63EDA" w:rsidRPr="00980F6D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3DEEBA" wp14:editId="2CFC2598">
            <wp:extent cx="2219325" cy="2276475"/>
            <wp:effectExtent l="0" t="0" r="9525" b="9525"/>
            <wp:docPr id="32" name="Рисунок 32" descr="H:\DCIM\100MSDCF\DSC0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MSDCF\DSC0172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83" cy="2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290519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>
            <wp:extent cx="3285460" cy="2282280"/>
            <wp:effectExtent l="0" t="0" r="0" b="3810"/>
            <wp:docPr id="37" name="Рисунок 37" descr="D:\Коммуналка\Мониторинги\Территория объезды\2023\ март Жуховичский, Мирский, Кореличи\фото\DSC0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ммуналка\Мониторинги\Территория объезды\2023\ март Жуховичский, Мирский, Кореличи\фото\DSC0173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63" cy="228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>-  земли общего пользования через дорогу от столовой не содержатся  в чистоте:  имеется 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ытовой мусор (бумажки, бутылки)</w:t>
      </w: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A22618" wp14:editId="669C0D14">
            <wp:extent cx="4933950" cy="2771775"/>
            <wp:effectExtent l="0" t="0" r="0" b="9525"/>
            <wp:docPr id="34" name="Рисунок 34" descr="H:\DCIM\100MSDCF\DSC0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MSDCF\DSC0173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769" cy="27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A" w:rsidRDefault="00B63EDA" w:rsidP="00B63ED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F6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 территория, прилегающая к бывшему зданию  котельной, не содержится  в чистоте,  имеется бытовой мусор (бумажки, бутылки),   свалки из  сучьев и веток  деревьев,  территория не  очищена от старой сорной растительности- ведомство  КСПУП  «Птицефабр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ика Красноармейская».</w:t>
      </w:r>
    </w:p>
    <w:p w:rsidR="00B63EDA" w:rsidRDefault="00B63EDA" w:rsidP="00B63EDA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1E7C028">
            <wp:extent cx="2578735" cy="23717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6FDB800">
            <wp:extent cx="2840990" cy="23653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519" w:rsidRDefault="00290519" w:rsidP="00290519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проведенного мониторинга субъектам хозяйствования направлены рекомендации по устранению выявленных нарушений.</w:t>
      </w:r>
    </w:p>
    <w:p w:rsidR="00B63EDA" w:rsidRDefault="00B63EDA" w:rsidP="00B63EDA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EDA" w:rsidRDefault="00B63EDA" w:rsidP="00B63EDA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CDF" w:rsidRDefault="00440CDF" w:rsidP="00BC1E46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412A" w:rsidRDefault="001A412A" w:rsidP="001A412A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1E46" w:rsidRPr="00903513" w:rsidRDefault="00290519" w:rsidP="001A412A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Помощник в</w:t>
      </w:r>
      <w:r w:rsidR="00BC1E46">
        <w:rPr>
          <w:rFonts w:ascii="Times New Roman" w:hAnsi="Times New Roman"/>
          <w:color w:val="000000"/>
          <w:sz w:val="28"/>
          <w:szCs w:val="28"/>
        </w:rPr>
        <w:t>рач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C1E46">
        <w:rPr>
          <w:rFonts w:ascii="Times New Roman" w:hAnsi="Times New Roman"/>
          <w:color w:val="000000"/>
          <w:sz w:val="28"/>
          <w:szCs w:val="28"/>
        </w:rPr>
        <w:t>-гигиенист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C1E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Шишкина И</w:t>
      </w:r>
      <w:r w:rsidR="00BC1E46">
        <w:rPr>
          <w:rFonts w:ascii="Times New Roman" w:hAnsi="Times New Roman"/>
          <w:color w:val="000000"/>
          <w:sz w:val="28"/>
          <w:szCs w:val="28"/>
        </w:rPr>
        <w:t>.М.</w:t>
      </w:r>
    </w:p>
    <w:p w:rsidR="0055648D" w:rsidRDefault="0055648D"/>
    <w:sectPr w:rsidR="0055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48"/>
    <w:rsid w:val="00017E1F"/>
    <w:rsid w:val="001A412A"/>
    <w:rsid w:val="00290519"/>
    <w:rsid w:val="00440CDF"/>
    <w:rsid w:val="0055648D"/>
    <w:rsid w:val="005D2048"/>
    <w:rsid w:val="00606EB0"/>
    <w:rsid w:val="006E785D"/>
    <w:rsid w:val="009C1416"/>
    <w:rsid w:val="00B63EDA"/>
    <w:rsid w:val="00B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2023-03-29T09:07:00Z</dcterms:created>
  <dcterms:modified xsi:type="dcterms:W3CDTF">2023-03-29T09:25:00Z</dcterms:modified>
</cp:coreProperties>
</file>