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3" w:rsidRPr="009C60F3" w:rsidRDefault="009C60F3" w:rsidP="009C6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9C60F3">
        <w:rPr>
          <w:rFonts w:ascii="Times New Roman" w:hAnsi="Times New Roman" w:cs="Times New Roman"/>
          <w:sz w:val="28"/>
          <w:szCs w:val="28"/>
        </w:rPr>
        <w:t xml:space="preserve"> рамкам проекта «Кореличи </w:t>
      </w:r>
      <w:proofErr w:type="gramStart"/>
      <w:r w:rsidRPr="009C60F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C60F3">
        <w:rPr>
          <w:rFonts w:ascii="Times New Roman" w:hAnsi="Times New Roman" w:cs="Times New Roman"/>
          <w:sz w:val="28"/>
          <w:szCs w:val="28"/>
        </w:rPr>
        <w:t xml:space="preserve">доровый поселок» и проведения культурно –спортивного марафона «100 дней здоровья»  на территории г.п.Кореличи размещены баннеры. </w:t>
      </w:r>
    </w:p>
    <w:p w:rsidR="00486388" w:rsidRDefault="009C60F3" w:rsidP="009C60F3">
      <w:pPr>
        <w:jc w:val="both"/>
        <w:rPr>
          <w:rFonts w:ascii="Times New Roman" w:hAnsi="Times New Roman" w:cs="Times New Roman"/>
          <w:sz w:val="28"/>
          <w:szCs w:val="28"/>
        </w:rPr>
      </w:pPr>
      <w:r w:rsidRPr="009C60F3">
        <w:rPr>
          <w:rFonts w:ascii="Times New Roman" w:hAnsi="Times New Roman" w:cs="Times New Roman"/>
          <w:sz w:val="28"/>
          <w:szCs w:val="28"/>
        </w:rPr>
        <w:t>А также на входных дверях организаций, предприятий наклеена эмблемы «</w:t>
      </w:r>
      <w:r w:rsidRPr="009C60F3">
        <w:rPr>
          <w:rFonts w:ascii="Times New Roman" w:hAnsi="Times New Roman" w:cs="Times New Roman"/>
          <w:sz w:val="28"/>
          <w:szCs w:val="28"/>
        </w:rPr>
        <w:t xml:space="preserve">Кореличи </w:t>
      </w:r>
      <w:proofErr w:type="gramStart"/>
      <w:r w:rsidRPr="009C60F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C60F3">
        <w:rPr>
          <w:rFonts w:ascii="Times New Roman" w:hAnsi="Times New Roman" w:cs="Times New Roman"/>
          <w:sz w:val="28"/>
          <w:szCs w:val="28"/>
        </w:rPr>
        <w:t>доровый поселок»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C60F3">
        <w:rPr>
          <w:rFonts w:ascii="Times New Roman" w:hAnsi="Times New Roman" w:cs="Times New Roman"/>
          <w:sz w:val="28"/>
          <w:szCs w:val="28"/>
        </w:rPr>
        <w:t xml:space="preserve">«100 дней здоровья»  </w:t>
      </w:r>
    </w:p>
    <w:p w:rsidR="009C60F3" w:rsidRDefault="009C60F3" w:rsidP="009C60F3">
      <w:pPr>
        <w:pStyle w:val="a3"/>
      </w:pPr>
      <w:r>
        <w:rPr>
          <w:noProof/>
        </w:rPr>
        <w:drawing>
          <wp:inline distT="0" distB="0" distL="0" distR="0" wp14:anchorId="4D52C35B" wp14:editId="7B1D467B">
            <wp:extent cx="2596705" cy="1947978"/>
            <wp:effectExtent l="0" t="0" r="0" b="0"/>
            <wp:docPr id="2" name="Рисунок 2" descr="C:\Users\User\AppData\Local\Temp\7zO420E8250\20240329_10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420E8250\20240329_100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43" cy="19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79818A1" wp14:editId="70F57C4D">
            <wp:extent cx="3149600" cy="1930400"/>
            <wp:effectExtent l="0" t="0" r="0" b="0"/>
            <wp:docPr id="1" name="Рисунок 1" descr="C:\Users\User\AppData\Local\Temp\7zO420804AF\20240329_1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20804AF\20240329_100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77" cy="193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60F3" w:rsidRDefault="009C60F3" w:rsidP="009C60F3">
      <w:pPr>
        <w:pStyle w:val="a3"/>
      </w:pPr>
      <w:r>
        <w:rPr>
          <w:noProof/>
        </w:rPr>
        <w:drawing>
          <wp:inline distT="0" distB="0" distL="0" distR="0" wp14:anchorId="7BAD9482" wp14:editId="4D273DC8">
            <wp:extent cx="2569886" cy="1927860"/>
            <wp:effectExtent l="0" t="0" r="1905" b="0"/>
            <wp:docPr id="3" name="Рисунок 3" descr="C:\Users\User\AppData\Local\Temp\7zO42025B10\20240329_10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42025B10\20240329_100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3600" cy="19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992EC" wp14:editId="64E664CA">
            <wp:extent cx="3261360" cy="1930400"/>
            <wp:effectExtent l="0" t="0" r="0" b="0"/>
            <wp:docPr id="6" name="Рисунок 6" descr="C:\Users\User\AppData\Local\Temp\7zO42086580\20240326_10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O42086580\20240326_101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44" cy="19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F3" w:rsidRDefault="009C60F3" w:rsidP="009C60F3">
      <w:pPr>
        <w:pStyle w:val="a3"/>
      </w:pPr>
      <w:r>
        <w:rPr>
          <w:noProof/>
        </w:rPr>
        <w:drawing>
          <wp:inline distT="0" distB="0" distL="0" distR="0" wp14:anchorId="51F2EEB1" wp14:editId="6FBBEE7D">
            <wp:extent cx="2732409" cy="2049780"/>
            <wp:effectExtent l="0" t="0" r="0" b="7620"/>
            <wp:docPr id="4" name="Рисунок 4" descr="C:\Users\User\AppData\Local\Temp\7zO420ECAE0\20240326_10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420ECAE0\20240326_10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34" cy="20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92AB9" wp14:editId="35A8B1AE">
            <wp:extent cx="2895600" cy="2059940"/>
            <wp:effectExtent l="0" t="0" r="0" b="0"/>
            <wp:docPr id="5" name="Рисунок 5" descr="C:\Users\User\AppData\Local\Temp\7zO420C0AB0\20240326_10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O420C0AB0\20240326_101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93" cy="205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0F3" w:rsidRDefault="009C60F3" w:rsidP="009C60F3">
      <w:pPr>
        <w:pStyle w:val="a3"/>
      </w:pPr>
    </w:p>
    <w:p w:rsidR="009C60F3" w:rsidRPr="009C60F3" w:rsidRDefault="009C60F3">
      <w:pPr>
        <w:rPr>
          <w:rFonts w:ascii="Times New Roman" w:hAnsi="Times New Roman" w:cs="Times New Roman"/>
          <w:sz w:val="28"/>
          <w:szCs w:val="28"/>
        </w:rPr>
      </w:pPr>
    </w:p>
    <w:sectPr w:rsidR="009C60F3" w:rsidRPr="009C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87"/>
    <w:rsid w:val="00486388"/>
    <w:rsid w:val="009C60F3"/>
    <w:rsid w:val="00F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2024-06-04T09:17:00Z</dcterms:created>
  <dcterms:modified xsi:type="dcterms:W3CDTF">2024-06-04T09:28:00Z</dcterms:modified>
</cp:coreProperties>
</file>