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E0D" w:rsidRDefault="00DA46B6" w:rsidP="00521E0D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bookmarkStart w:id="0" w:name="_GoBack"/>
      <w:bookmarkEnd w:id="0"/>
      <w:r w:rsidRPr="00DA46B6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Туристический поход</w:t>
      </w:r>
    </w:p>
    <w:p w:rsidR="008A3B54" w:rsidRDefault="008A3B54" w:rsidP="00521E0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A3B54" w:rsidRDefault="00521E0D" w:rsidP="00521E0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24</w:t>
      </w:r>
      <w:r w:rsidR="00DA46B6" w:rsidRPr="00DA46B6">
        <w:rPr>
          <w:rFonts w:ascii="Times New Roman" w:eastAsia="Times New Roman" w:hAnsi="Times New Roman" w:cs="Times New Roman"/>
          <w:sz w:val="30"/>
          <w:szCs w:val="30"/>
          <w:lang w:eastAsia="ru-RU"/>
        </w:rPr>
        <w:t>.07.2025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  <w:r w:rsidR="008A3B54">
        <w:rPr>
          <w:rFonts w:ascii="Times New Roman" w:eastAsia="Times New Roman" w:hAnsi="Times New Roman" w:cs="Times New Roman"/>
          <w:sz w:val="30"/>
          <w:szCs w:val="30"/>
          <w:lang w:eastAsia="ru-RU"/>
        </w:rPr>
        <w:t>, 11 человек</w:t>
      </w:r>
    </w:p>
    <w:p w:rsidR="008A3B54" w:rsidRPr="00DA46B6" w:rsidRDefault="008A3B54" w:rsidP="00521E0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A46B6" w:rsidRPr="00DA46B6" w:rsidRDefault="00DA46B6" w:rsidP="00521E0D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46B6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получателей социальных услуг отделения социальной реабилитации, абилитации инвалидов ГУ «ЦСОН Кореличского района» совместно с ГУ «Кореличский районный ФСК» был организован туристический поход на озеро Юбилейное.</w:t>
      </w:r>
      <w:r w:rsidRPr="00DA46B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Участники соревновались в различных видах активности: проходили полосу препятствий, собирали рюкзак туриста, устанавли</w:t>
      </w:r>
      <w:r w:rsidR="00521E0D">
        <w:rPr>
          <w:rFonts w:ascii="Times New Roman" w:eastAsia="Times New Roman" w:hAnsi="Times New Roman" w:cs="Times New Roman"/>
          <w:sz w:val="30"/>
          <w:szCs w:val="30"/>
          <w:lang w:eastAsia="ru-RU"/>
        </w:rPr>
        <w:t>вали палатку, пели песни, играли в пионербол.</w:t>
      </w:r>
    </w:p>
    <w:p w:rsidR="00B22CE6" w:rsidRPr="00521E0D" w:rsidRDefault="00DA46B6" w:rsidP="00521E0D">
      <w:pPr>
        <w:jc w:val="both"/>
        <w:rPr>
          <w:rFonts w:ascii="Times New Roman" w:hAnsi="Times New Roman" w:cs="Times New Roman"/>
          <w:sz w:val="30"/>
          <w:szCs w:val="30"/>
        </w:rPr>
      </w:pPr>
      <w:r w:rsidRPr="00521E0D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C3EC67C" wp14:editId="7F513DCA">
            <wp:extent cx="5715000" cy="4124325"/>
            <wp:effectExtent l="0" t="0" r="0" b="9525"/>
            <wp:docPr id="1" name="Рисунок 1" descr="https://korcson.by/wp-content/themes/yootheme/cache/image001-13-f4429b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rcson.by/wp-content/themes/yootheme/cache/image001-13-f4429b4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6B6" w:rsidRPr="00521E0D" w:rsidRDefault="00DA46B6" w:rsidP="00521E0D">
      <w:pPr>
        <w:jc w:val="both"/>
        <w:rPr>
          <w:rFonts w:ascii="Times New Roman" w:hAnsi="Times New Roman" w:cs="Times New Roman"/>
          <w:sz w:val="30"/>
          <w:szCs w:val="30"/>
        </w:rPr>
      </w:pPr>
      <w:r w:rsidRPr="00521E0D"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 wp14:anchorId="6ABC6ECF" wp14:editId="59F3E1ED">
            <wp:extent cx="5715000" cy="4067175"/>
            <wp:effectExtent l="0" t="0" r="0" b="9525"/>
            <wp:docPr id="2" name="Рисунок 2" descr="http://korcson.by/wp-content/uploads/2025/07/image009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rcson.by/wp-content/uploads/2025/07/image009-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6B6" w:rsidRPr="00521E0D" w:rsidRDefault="00DA46B6" w:rsidP="00521E0D">
      <w:pPr>
        <w:jc w:val="both"/>
        <w:rPr>
          <w:rFonts w:ascii="Times New Roman" w:hAnsi="Times New Roman" w:cs="Times New Roman"/>
          <w:sz w:val="30"/>
          <w:szCs w:val="30"/>
        </w:rPr>
      </w:pPr>
      <w:r w:rsidRPr="00521E0D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C2F1C0F" wp14:editId="365458EC">
            <wp:extent cx="5715000" cy="4248150"/>
            <wp:effectExtent l="0" t="0" r="0" b="0"/>
            <wp:docPr id="3" name="Рисунок 3" descr="http://korcson.by/wp-content/uploads/2025/07/image01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rcson.by/wp-content/uploads/2025/07/image013-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6B6" w:rsidRPr="00521E0D" w:rsidRDefault="00DA46B6" w:rsidP="00521E0D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A46B6" w:rsidRPr="00521E0D" w:rsidRDefault="00DA46B6" w:rsidP="00521E0D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A46B6" w:rsidRDefault="00DA46B6" w:rsidP="008A3B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 w:rsidRPr="00DA46B6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lastRenderedPageBreak/>
        <w:t>Первенство по настольному теннису</w:t>
      </w:r>
    </w:p>
    <w:p w:rsidR="008A3B54" w:rsidRPr="00DA46B6" w:rsidRDefault="008A3B54" w:rsidP="00521E0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</w:p>
    <w:p w:rsidR="00DA46B6" w:rsidRDefault="00521E0D" w:rsidP="00521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22</w:t>
      </w:r>
      <w:r w:rsidR="00DA46B6" w:rsidRPr="00DA46B6">
        <w:rPr>
          <w:rFonts w:ascii="Times New Roman" w:eastAsia="Times New Roman" w:hAnsi="Times New Roman" w:cs="Times New Roman"/>
          <w:sz w:val="30"/>
          <w:szCs w:val="30"/>
          <w:lang w:eastAsia="ru-RU"/>
        </w:rPr>
        <w:t>.07.2025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г., 7 человек</w:t>
      </w:r>
    </w:p>
    <w:p w:rsidR="008A3B54" w:rsidRPr="00DA46B6" w:rsidRDefault="008A3B54" w:rsidP="00521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A46B6" w:rsidRPr="00DA46B6" w:rsidRDefault="00DA46B6" w:rsidP="00521E0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46B6">
        <w:rPr>
          <w:rFonts w:ascii="Times New Roman" w:eastAsia="Times New Roman" w:hAnsi="Times New Roman" w:cs="Times New Roman"/>
          <w:sz w:val="30"/>
          <w:szCs w:val="30"/>
          <w:lang w:eastAsia="ru-RU"/>
        </w:rPr>
        <w:t>22 июля 2025 года на базе ФОК «Лидер» в г. Новогрудке прошло межрайонное первенство по настольному теннису среди молодых инвалидов Новогрудского и Кореличского районов.</w:t>
      </w:r>
      <w:r w:rsidRPr="00DA46B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Представители команды Кореличского района заняли 2 и 3 место и были награждены дипломами и ценными подарками.</w:t>
      </w:r>
      <w:r w:rsidRPr="00DA46B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DA46B6" w:rsidRPr="00521E0D" w:rsidRDefault="00DA46B6" w:rsidP="00521E0D">
      <w:pPr>
        <w:jc w:val="both"/>
        <w:rPr>
          <w:rFonts w:ascii="Times New Roman" w:hAnsi="Times New Roman" w:cs="Times New Roman"/>
          <w:sz w:val="30"/>
          <w:szCs w:val="30"/>
        </w:rPr>
      </w:pPr>
      <w:r w:rsidRPr="00521E0D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CE417BF" wp14:editId="356FD533">
            <wp:extent cx="5715000" cy="4286250"/>
            <wp:effectExtent l="0" t="0" r="0" b="0"/>
            <wp:docPr id="4" name="Рисунок 4" descr="https://korcson.by/wp-content/themes/yootheme/cache/image001-12-8ff7b7b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orcson.by/wp-content/themes/yootheme/cache/image001-12-8ff7b7b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6B6" w:rsidRPr="00521E0D" w:rsidRDefault="00DA46B6" w:rsidP="00521E0D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A46B6" w:rsidRPr="00521E0D" w:rsidRDefault="00DA46B6" w:rsidP="00521E0D">
      <w:pPr>
        <w:jc w:val="both"/>
        <w:rPr>
          <w:rFonts w:ascii="Times New Roman" w:hAnsi="Times New Roman" w:cs="Times New Roman"/>
          <w:sz w:val="30"/>
          <w:szCs w:val="30"/>
        </w:rPr>
      </w:pPr>
      <w:r w:rsidRPr="00521E0D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E52E510" wp14:editId="6D2A60FD">
            <wp:extent cx="5715000" cy="4286250"/>
            <wp:effectExtent l="0" t="0" r="0" b="0"/>
            <wp:docPr id="5" name="Рисунок 5" descr="http://korcson.by/wp-content/uploads/2025/07/image002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orcson.by/wp-content/uploads/2025/07/image002-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6B6" w:rsidRPr="00521E0D" w:rsidRDefault="00DA46B6" w:rsidP="00521E0D">
      <w:pPr>
        <w:jc w:val="both"/>
        <w:rPr>
          <w:rFonts w:ascii="Times New Roman" w:hAnsi="Times New Roman" w:cs="Times New Roman"/>
          <w:sz w:val="30"/>
          <w:szCs w:val="30"/>
        </w:rPr>
      </w:pPr>
      <w:r w:rsidRPr="00521E0D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DD7C35F" wp14:editId="296ED7EC">
            <wp:extent cx="5715000" cy="4286250"/>
            <wp:effectExtent l="0" t="0" r="0" b="0"/>
            <wp:docPr id="6" name="Рисунок 6" descr="http://korcson.by/wp-content/uploads/2025/07/image003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orcson.by/wp-content/uploads/2025/07/image003-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6B6" w:rsidRPr="00521E0D" w:rsidRDefault="00DA46B6" w:rsidP="00521E0D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A46B6" w:rsidRPr="00DA46B6" w:rsidRDefault="00DA46B6" w:rsidP="008A3B5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 w:rsidRPr="00DA46B6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Психологический тренинг по профилактике суицидального поведения «Я люблю тебя, жизнь»</w:t>
      </w:r>
    </w:p>
    <w:p w:rsidR="00DA46B6" w:rsidRPr="00DA46B6" w:rsidRDefault="00DA46B6" w:rsidP="008A3B54">
      <w:pPr>
        <w:shd w:val="clear" w:color="auto" w:fill="FFFFFF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46B6">
        <w:rPr>
          <w:rFonts w:ascii="Times New Roman" w:eastAsia="Times New Roman" w:hAnsi="Times New Roman" w:cs="Times New Roman"/>
          <w:sz w:val="30"/>
          <w:szCs w:val="30"/>
          <w:lang w:eastAsia="ru-RU"/>
        </w:rPr>
        <w:t>15.07.2025</w:t>
      </w:r>
      <w:r w:rsidR="008A3B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г., 8 человек</w:t>
      </w:r>
    </w:p>
    <w:p w:rsidR="00DA46B6" w:rsidRPr="00DA46B6" w:rsidRDefault="00DA46B6" w:rsidP="00521E0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46B6">
        <w:rPr>
          <w:rFonts w:ascii="Times New Roman" w:eastAsia="Times New Roman" w:hAnsi="Times New Roman" w:cs="Times New Roman"/>
          <w:sz w:val="30"/>
          <w:szCs w:val="30"/>
          <w:lang w:eastAsia="ru-RU"/>
        </w:rPr>
        <w:t>Психолог ГУ «ЦСОН Кореличского района» провела психологический тренинг «Я люблю тебя, жизнь!» для посетителей отделения социальной реабилитации, абилитации инвалидов.</w:t>
      </w:r>
    </w:p>
    <w:p w:rsidR="00DA46B6" w:rsidRPr="00521E0D" w:rsidRDefault="00DA46B6" w:rsidP="00521E0D">
      <w:pPr>
        <w:jc w:val="both"/>
        <w:rPr>
          <w:rFonts w:ascii="Times New Roman" w:hAnsi="Times New Roman" w:cs="Times New Roman"/>
          <w:sz w:val="30"/>
          <w:szCs w:val="30"/>
        </w:rPr>
      </w:pPr>
      <w:r w:rsidRPr="00521E0D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C5E4C5B" wp14:editId="68A40DCE">
            <wp:extent cx="5715000" cy="3638550"/>
            <wp:effectExtent l="0" t="0" r="0" b="0"/>
            <wp:docPr id="7" name="Рисунок 7" descr="https://korcson.by/wp-content/themes/yootheme/cache/image001-8-1677fcb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orcson.by/wp-content/themes/yootheme/cache/image001-8-1677fcb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6B6" w:rsidRPr="00521E0D" w:rsidRDefault="00DA46B6" w:rsidP="00521E0D">
      <w:pPr>
        <w:jc w:val="both"/>
        <w:rPr>
          <w:rFonts w:ascii="Times New Roman" w:hAnsi="Times New Roman" w:cs="Times New Roman"/>
          <w:sz w:val="30"/>
          <w:szCs w:val="30"/>
        </w:rPr>
      </w:pPr>
      <w:r w:rsidRPr="00521E0D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8B2945D" wp14:editId="75F2AFA3">
            <wp:extent cx="5715000" cy="3305175"/>
            <wp:effectExtent l="0" t="0" r="0" b="9525"/>
            <wp:docPr id="8" name="Рисунок 8" descr="http://korcson.by/wp-content/uploads/2025/07/image00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orcson.by/wp-content/uploads/2025/07/image002-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6B6" w:rsidRPr="00521E0D" w:rsidRDefault="00DA46B6" w:rsidP="00521E0D">
      <w:pPr>
        <w:jc w:val="both"/>
        <w:rPr>
          <w:rFonts w:ascii="Times New Roman" w:hAnsi="Times New Roman" w:cs="Times New Roman"/>
          <w:sz w:val="30"/>
          <w:szCs w:val="30"/>
        </w:rPr>
      </w:pPr>
      <w:r w:rsidRPr="00521E0D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A490A28" wp14:editId="5F1789CE">
            <wp:extent cx="5715000" cy="3962400"/>
            <wp:effectExtent l="0" t="0" r="0" b="0"/>
            <wp:docPr id="9" name="Рисунок 9" descr="http://korcson.by/wp-content/uploads/2025/07/image004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orcson.by/wp-content/uploads/2025/07/image004-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B54" w:rsidRDefault="008A3B54" w:rsidP="008A3B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</w:p>
    <w:p w:rsidR="00DA46B6" w:rsidRPr="00DA46B6" w:rsidRDefault="00DA46B6" w:rsidP="008A3B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 w:rsidRPr="00DA46B6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Велопробег «Эстафета памяти — единство поколений», приуроченный ко Дню Независимости Республики Беларусь</w:t>
      </w:r>
    </w:p>
    <w:p w:rsidR="008A3B54" w:rsidRDefault="008A3B54" w:rsidP="008A3B54">
      <w:pPr>
        <w:shd w:val="clear" w:color="auto" w:fill="FFFFFF"/>
        <w:spacing w:after="0" w:line="240" w:lineRule="auto"/>
        <w:ind w:left="-3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A46B6" w:rsidRDefault="008A3B54" w:rsidP="008A3B54">
      <w:pPr>
        <w:shd w:val="clear" w:color="auto" w:fill="FFFFFF"/>
        <w:spacing w:after="0" w:line="240" w:lineRule="auto"/>
        <w:ind w:left="-3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01</w:t>
      </w:r>
      <w:r w:rsidR="00DA46B6" w:rsidRPr="00DA46B6">
        <w:rPr>
          <w:rFonts w:ascii="Times New Roman" w:eastAsia="Times New Roman" w:hAnsi="Times New Roman" w:cs="Times New Roman"/>
          <w:sz w:val="30"/>
          <w:szCs w:val="30"/>
          <w:lang w:eastAsia="ru-RU"/>
        </w:rPr>
        <w:t>.07.2025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г., 14 человек</w:t>
      </w:r>
    </w:p>
    <w:p w:rsidR="008A3B54" w:rsidRPr="00DA46B6" w:rsidRDefault="008A3B54" w:rsidP="008A3B54">
      <w:pPr>
        <w:shd w:val="clear" w:color="auto" w:fill="FFFFFF"/>
        <w:spacing w:after="0" w:line="240" w:lineRule="auto"/>
        <w:ind w:left="-3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A46B6" w:rsidRPr="00DA46B6" w:rsidRDefault="008A3B54" w:rsidP="00521E0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DA46B6" w:rsidRPr="00DA46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канун 3 июля, очень важной даты для нашей страны, ставшей символом независимости нашего народа, мира и спокойствия в нашей стране, был организован патриотический велопробег «Эстафета памяти — единство поколений». Он прошёл под девизом «Ценим прошлое, верим в настоящее, идем в будущее – ВМЕСТЕ».</w:t>
      </w:r>
      <w:r w:rsidR="00DA46B6" w:rsidRPr="00DA46B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Велопробег объединил активных и спортивных представителей серебряного возраста ЦСОН Кореличского района и учащихся средних школ г.п. Кореличи.</w:t>
      </w:r>
    </w:p>
    <w:p w:rsidR="00DA46B6" w:rsidRPr="00521E0D" w:rsidRDefault="00DA46B6" w:rsidP="00521E0D">
      <w:pPr>
        <w:jc w:val="both"/>
        <w:rPr>
          <w:rFonts w:ascii="Times New Roman" w:hAnsi="Times New Roman" w:cs="Times New Roman"/>
          <w:sz w:val="30"/>
          <w:szCs w:val="30"/>
        </w:rPr>
      </w:pPr>
      <w:r w:rsidRPr="00521E0D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50E859F" wp14:editId="3928D9D0">
            <wp:extent cx="5715000" cy="4286250"/>
            <wp:effectExtent l="0" t="0" r="0" b="0"/>
            <wp:docPr id="10" name="Рисунок 10" descr="https://korcson.by/wp-content/themes/yootheme/cache/image001-8d5b95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orcson.by/wp-content/themes/yootheme/cache/image001-8d5b9568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6B6" w:rsidRPr="00521E0D" w:rsidRDefault="00DA46B6" w:rsidP="00521E0D">
      <w:pPr>
        <w:jc w:val="both"/>
        <w:rPr>
          <w:rFonts w:ascii="Times New Roman" w:hAnsi="Times New Roman" w:cs="Times New Roman"/>
          <w:sz w:val="30"/>
          <w:szCs w:val="30"/>
        </w:rPr>
      </w:pPr>
      <w:r w:rsidRPr="00521E0D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F38CB1D" wp14:editId="70D50D78">
            <wp:extent cx="5715000" cy="4286250"/>
            <wp:effectExtent l="0" t="0" r="0" b="0"/>
            <wp:docPr id="11" name="Рисунок 11" descr="http://korcson.by/wp-content/uploads/2025/07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orcson.by/wp-content/uploads/2025/07/image00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46B6" w:rsidRPr="00521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44159"/>
    <w:multiLevelType w:val="multilevel"/>
    <w:tmpl w:val="8CA8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EF6B97"/>
    <w:multiLevelType w:val="multilevel"/>
    <w:tmpl w:val="873A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FC28C0"/>
    <w:multiLevelType w:val="multilevel"/>
    <w:tmpl w:val="32DA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FD12EC"/>
    <w:multiLevelType w:val="multilevel"/>
    <w:tmpl w:val="4B5C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B6"/>
    <w:rsid w:val="00521E0D"/>
    <w:rsid w:val="005B4923"/>
    <w:rsid w:val="008A3B54"/>
    <w:rsid w:val="00B22CE6"/>
    <w:rsid w:val="00DA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2025-09-01T06:20:00Z</dcterms:created>
  <dcterms:modified xsi:type="dcterms:W3CDTF">2025-09-01T06:20:00Z</dcterms:modified>
</cp:coreProperties>
</file>