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46B9" w14:textId="77777777" w:rsidR="000F7D4C" w:rsidRPr="0001261B" w:rsidRDefault="000F7D4C" w:rsidP="000F7D4C">
      <w:pPr>
        <w:tabs>
          <w:tab w:val="left" w:pos="375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61B">
        <w:rPr>
          <w:rFonts w:ascii="Times New Roman" w:hAnsi="Times New Roman" w:cs="Times New Roman"/>
          <w:b/>
          <w:bCs/>
          <w:sz w:val="28"/>
          <w:szCs w:val="28"/>
        </w:rPr>
        <w:t xml:space="preserve">О результатах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оценки </w:t>
      </w:r>
      <w:bookmarkStart w:id="0" w:name="_Hlk225512318"/>
      <w:r>
        <w:rPr>
          <w:rFonts w:ascii="Times New Roman" w:hAnsi="Times New Roman" w:cs="Times New Roman"/>
          <w:b/>
          <w:bCs/>
          <w:sz w:val="28"/>
          <w:szCs w:val="28"/>
        </w:rPr>
        <w:t>соблюдения требований законодательства в области санитарно-эпидемиологического благополучия населения, условий труда работников, занятых при проведении массовых полевых работ в</w:t>
      </w:r>
      <w:r w:rsidRPr="0001261B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01261B">
        <w:rPr>
          <w:rFonts w:ascii="Times New Roman" w:hAnsi="Times New Roman" w:cs="Times New Roman"/>
          <w:b/>
          <w:bCs/>
          <w:sz w:val="28"/>
          <w:szCs w:val="28"/>
        </w:rPr>
        <w:t xml:space="preserve"> агропромышленного комплекса </w:t>
      </w:r>
      <w:bookmarkEnd w:id="0"/>
    </w:p>
    <w:p w14:paraId="7EC682A2" w14:textId="77777777" w:rsidR="00652703" w:rsidRDefault="00652703" w:rsidP="0065270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5F89B34" w14:textId="77777777" w:rsidR="00851286" w:rsidRPr="003D1101" w:rsidRDefault="00AC2283" w:rsidP="008512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7D4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 w:rsidR="00966A5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</w:t>
      </w:r>
      <w:r w:rsidR="003D53CD" w:rsidRPr="003D53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2</w:t>
      </w:r>
      <w:r w:rsidR="0085128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0</w:t>
      </w:r>
      <w:r w:rsidR="003D53CD" w:rsidRPr="003D53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.0</w:t>
      </w:r>
      <w:r w:rsidR="0085128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8</w:t>
      </w:r>
      <w:r w:rsidR="003D53CD" w:rsidRPr="003D53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.2026 года,</w:t>
      </w:r>
      <w:r w:rsidR="003D53CD" w:rsidRPr="003D53C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3D53CD" w:rsidRPr="003D53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с целью повышения ответственности должностных лиц и работников организаций агропромышленного комплекса за обеспечением здоровых и безопасных условий труда, санитарно-эпидемиологического благополучия работающих</w:t>
      </w:r>
      <w:r w:rsidR="00851286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,</w:t>
      </w:r>
      <w:r w:rsidR="003D53CD" w:rsidRPr="003D53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совместно с председателем Кореличской районной профсоюзной организации Белорусского профсоюза работников агропромышленного комплекса проведена оценка соблюдения санитарно-эпидемиологических требований к условиям труда работников  </w:t>
      </w:r>
      <w:r w:rsidR="00851286" w:rsidRPr="00F811EB">
        <w:rPr>
          <w:rFonts w:ascii="Times New Roman" w:hAnsi="Times New Roman"/>
          <w:sz w:val="28"/>
          <w:szCs w:val="28"/>
        </w:rPr>
        <w:t>ремонтно-механических мастерских</w:t>
      </w:r>
      <w:r w:rsidR="00851286">
        <w:rPr>
          <w:rFonts w:ascii="Times New Roman" w:hAnsi="Times New Roman"/>
          <w:sz w:val="28"/>
          <w:szCs w:val="28"/>
        </w:rPr>
        <w:t xml:space="preserve"> </w:t>
      </w:r>
      <w:r w:rsidR="00851286" w:rsidRPr="00F811EB">
        <w:rPr>
          <w:rFonts w:ascii="Times New Roman" w:hAnsi="Times New Roman"/>
          <w:sz w:val="28"/>
          <w:szCs w:val="28"/>
        </w:rPr>
        <w:t>аг.</w:t>
      </w:r>
      <w:r w:rsidR="00851286">
        <w:rPr>
          <w:rFonts w:ascii="Times New Roman" w:hAnsi="Times New Roman"/>
          <w:sz w:val="28"/>
          <w:szCs w:val="28"/>
        </w:rPr>
        <w:t>Красное</w:t>
      </w:r>
      <w:r w:rsidR="00851286" w:rsidRPr="00F811EB">
        <w:rPr>
          <w:rFonts w:ascii="Times New Roman" w:hAnsi="Times New Roman"/>
          <w:sz w:val="28"/>
          <w:szCs w:val="28"/>
        </w:rPr>
        <w:t xml:space="preserve"> </w:t>
      </w:r>
      <w:r w:rsidR="00851286">
        <w:rPr>
          <w:rFonts w:ascii="Times New Roman" w:hAnsi="Times New Roman"/>
          <w:sz w:val="28"/>
          <w:szCs w:val="28"/>
        </w:rPr>
        <w:t xml:space="preserve">и д.Полоная СПК </w:t>
      </w:r>
      <w:r w:rsidR="00851286" w:rsidRPr="003D1101">
        <w:rPr>
          <w:rFonts w:ascii="Times New Roman" w:hAnsi="Times New Roman"/>
          <w:sz w:val="28"/>
          <w:szCs w:val="28"/>
        </w:rPr>
        <w:t>«</w:t>
      </w:r>
      <w:r w:rsidR="00851286">
        <w:rPr>
          <w:rFonts w:ascii="Times New Roman" w:hAnsi="Times New Roman"/>
          <w:sz w:val="28"/>
          <w:szCs w:val="28"/>
        </w:rPr>
        <w:t>Маяк-Заполье</w:t>
      </w:r>
      <w:r w:rsidR="00851286" w:rsidRPr="003D1101">
        <w:rPr>
          <w:rFonts w:ascii="Times New Roman" w:hAnsi="Times New Roman"/>
          <w:sz w:val="28"/>
          <w:szCs w:val="28"/>
        </w:rPr>
        <w:t>»</w:t>
      </w:r>
      <w:r w:rsidR="00851286" w:rsidRPr="004A5E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66DA7B" w14:textId="77777777" w:rsidR="00851286" w:rsidRPr="00191A5D" w:rsidRDefault="00851286" w:rsidP="0085128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E0C">
        <w:rPr>
          <w:rFonts w:ascii="Times New Roman" w:eastAsia="Times New Roman" w:hAnsi="Times New Roman" w:cs="Times New Roman"/>
          <w:bCs/>
          <w:sz w:val="28"/>
          <w:szCs w:val="28"/>
        </w:rPr>
        <w:t>В ходе оценочных мероприятий выявлены нарушения</w:t>
      </w:r>
      <w:bookmarkStart w:id="1" w:name="_Hlk170982370"/>
      <w:r w:rsidRPr="004A5E0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DD86A31" w14:textId="77777777" w:rsidR="00851286" w:rsidRPr="00F811EB" w:rsidRDefault="00851286" w:rsidP="00851286">
      <w:pPr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0C">
        <w:rPr>
          <w:rFonts w:ascii="Times New Roman" w:eastAsia="Calibri" w:hAnsi="Times New Roman" w:cs="Times New Roman"/>
          <w:sz w:val="28"/>
          <w:szCs w:val="28"/>
        </w:rPr>
        <w:t>Санитарных норм и правил «Санитарно-эпидемиологические требования к условиям труда работающих, содержанию и эксплуатации производственных объектов», утвержденных постановлением МЗ РБ от 19.07.2023 г. № 114;</w:t>
      </w:r>
      <w:r w:rsidRPr="004A5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E0C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Санитарных норм и правил «Требования к организациям, осуществляющим сельскохозяйственную деятельность», утвержденных постановлением МЗ РБ от 08.02.2016г.№ 16; </w:t>
      </w:r>
      <w:bookmarkStart w:id="2" w:name="_Hlk227936496"/>
      <w:bookmarkEnd w:id="1"/>
    </w:p>
    <w:p w14:paraId="426E948B" w14:textId="77777777" w:rsidR="00851286" w:rsidRPr="00F811EB" w:rsidRDefault="00851286" w:rsidP="00851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</w:pPr>
      <w:bookmarkStart w:id="3" w:name="_Hlk238129769"/>
      <w:r w:rsidRPr="00F811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>Ремонтно-механические мастерские</w:t>
      </w:r>
      <w:bookmarkEnd w:id="3"/>
      <w:r w:rsidRPr="00F811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 xml:space="preserve"> аг.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 xml:space="preserve"> Красное</w:t>
      </w:r>
      <w:r w:rsidRPr="00F811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>:</w:t>
      </w:r>
    </w:p>
    <w:p w14:paraId="274581EC" w14:textId="77777777" w:rsidR="00851286" w:rsidRPr="00F811EB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bookmarkStart w:id="4" w:name="_Hlk227936726"/>
      <w:bookmarkEnd w:id="2"/>
      <w:r w:rsidRPr="00F811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 xml:space="preserve">- </w:t>
      </w:r>
      <w:r w:rsidRPr="00F811E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рабочие места (смотровые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канавы</w:t>
      </w:r>
      <w:r w:rsidRPr="00F811E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)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в ремонтно-механических мастерских </w:t>
      </w:r>
      <w:r w:rsidRPr="00F811E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не содержатся в чистоте;</w:t>
      </w:r>
    </w:p>
    <w:p w14:paraId="30960404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bookmarkStart w:id="5" w:name="_Hlk227936545"/>
      <w:bookmarkEnd w:id="4"/>
      <w:r w:rsidRPr="00F811E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территория ремонтно-механических мастерских не содержится в чистоте (им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еются поросли сорной растительности</w:t>
      </w:r>
      <w:r w:rsidRPr="00F811EB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);</w:t>
      </w:r>
    </w:p>
    <w:p w14:paraId="0624D9A9" w14:textId="77777777" w:rsidR="00851286" w:rsidRDefault="00851286" w:rsidP="00851286">
      <w:pPr>
        <w:widowControl w:val="0"/>
        <w:spacing w:after="0" w:line="240" w:lineRule="auto"/>
        <w:ind w:right="-284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73C121ED" wp14:editId="533F69B2">
            <wp:extent cx="3396615" cy="2695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055" cy="27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D174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14:paraId="09763DAA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территория мойки автотранспорта не содержится в чистоте;</w:t>
      </w:r>
    </w:p>
    <w:p w14:paraId="1828532A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остекление оконных проемов, подоконники, индивидуальные шкафчики в гардеробе не содержатся в чистоте;</w:t>
      </w:r>
    </w:p>
    <w:p w14:paraId="5E0B32C5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 wp14:anchorId="42C6C162" wp14:editId="5DF59FC5">
            <wp:extent cx="2819400" cy="230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</w:t>
      </w:r>
      <w:r>
        <w:rPr>
          <w:noProof/>
        </w:rPr>
        <w:drawing>
          <wp:inline distT="0" distB="0" distL="0" distR="0" wp14:anchorId="32FF3A3C" wp14:editId="0469D855">
            <wp:extent cx="3171190" cy="2333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781" cy="233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6EA79877" w14:textId="77777777" w:rsidR="00851286" w:rsidRDefault="00851286" w:rsidP="00851286">
      <w:pPr>
        <w:widowControl w:val="0"/>
        <w:spacing w:after="0" w:line="240" w:lineRule="auto"/>
        <w:ind w:right="-284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- </w:t>
      </w:r>
      <w:r w:rsidRPr="00C467D2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санитарно-технический прибор (умывальная раковина) не обеспечена полотенцами разового пользования и дозатором с жидким мылом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;</w:t>
      </w:r>
    </w:p>
    <w:p w14:paraId="2E90F276" w14:textId="77777777" w:rsidR="00851286" w:rsidRDefault="00851286" w:rsidP="00851286">
      <w:pPr>
        <w:widowControl w:val="0"/>
        <w:spacing w:after="0" w:line="240" w:lineRule="auto"/>
        <w:ind w:right="-284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14:paraId="09B25BA2" w14:textId="77777777" w:rsidR="00851286" w:rsidRDefault="00851286" w:rsidP="00851286">
      <w:pPr>
        <w:widowControl w:val="0"/>
        <w:spacing w:after="0" w:line="240" w:lineRule="auto"/>
        <w:ind w:right="-284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F811E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>Ремонтно-механические мастерские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bidi="ru-RU"/>
        </w:rPr>
        <w:t xml:space="preserve"> д.Полоная:</w:t>
      </w:r>
    </w:p>
    <w:p w14:paraId="1A720343" w14:textId="77777777" w:rsidR="00851286" w:rsidRDefault="00851286" w:rsidP="00851286">
      <w:pPr>
        <w:widowControl w:val="0"/>
        <w:spacing w:after="0" w:line="240" w:lineRule="auto"/>
        <w:ind w:right="-284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площадка для хранения утильных шин не содержится в чистоте (имеются поросли сорной растительности);</w:t>
      </w:r>
    </w:p>
    <w:p w14:paraId="22F3D7AA" w14:textId="77777777" w:rsidR="00851286" w:rsidRDefault="00851286" w:rsidP="00851286">
      <w:pPr>
        <w:widowControl w:val="0"/>
        <w:spacing w:after="0" w:line="240" w:lineRule="auto"/>
        <w:ind w:right="-284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- </w:t>
      </w:r>
      <w:r w:rsidRPr="004B4006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рабочие места (смотровые канавы) в ремонтно-механических мастерских не содержатся в чистоте;</w:t>
      </w:r>
    </w:p>
    <w:p w14:paraId="7FA562AE" w14:textId="77777777" w:rsidR="00851286" w:rsidRDefault="00851286" w:rsidP="00851286">
      <w:pPr>
        <w:widowControl w:val="0"/>
        <w:spacing w:after="0" w:line="240" w:lineRule="auto"/>
        <w:ind w:right="-284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6B9CE1C2" wp14:editId="7C8DC81C">
            <wp:extent cx="3514090" cy="2552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067" cy="25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7A9D2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14:paraId="34CA9377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на территории, прилегающей к ремонтно-механическим мастерским и мойки автотранспорта, не проведен своевременный покос травы участков озеленения;</w:t>
      </w:r>
    </w:p>
    <w:p w14:paraId="5A87FC38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noProof/>
        </w:rPr>
        <w:lastRenderedPageBreak/>
        <w:drawing>
          <wp:inline distT="0" distB="0" distL="0" distR="0" wp14:anchorId="6642C518" wp14:editId="2A900B5A">
            <wp:extent cx="2895600" cy="29235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138" cy="294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</w:t>
      </w:r>
      <w:r>
        <w:rPr>
          <w:noProof/>
        </w:rPr>
        <w:drawing>
          <wp:inline distT="0" distB="0" distL="0" distR="0" wp14:anchorId="7310492B" wp14:editId="52D3EFC8">
            <wp:extent cx="2857500" cy="29616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097" cy="29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3CED4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14:paraId="178276BB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стены в комнате приема пищи не поддерживаются в исправном состоянии;</w:t>
      </w:r>
    </w:p>
    <w:p w14:paraId="0311A400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27A29A8F" wp14:editId="24101DB1">
            <wp:extent cx="2800350" cy="23526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91" cy="235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</w:t>
      </w:r>
      <w:r>
        <w:rPr>
          <w:noProof/>
        </w:rPr>
        <w:drawing>
          <wp:inline distT="0" distB="0" distL="0" distR="0" wp14:anchorId="194FDC8E" wp14:editId="27CCF17A">
            <wp:extent cx="2939734" cy="2362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199" cy="237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5317" w14:textId="77777777" w:rsidR="00851286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14:paraId="1DF970F4" w14:textId="77777777" w:rsidR="00851286" w:rsidRPr="00F811EB" w:rsidRDefault="00851286" w:rsidP="00851286">
      <w:pPr>
        <w:widowControl w:val="0"/>
        <w:spacing w:after="0" w:line="240" w:lineRule="auto"/>
        <w:ind w:right="-284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отведенное место для курения (беседка) не содержится в чистоте;</w:t>
      </w:r>
    </w:p>
    <w:p w14:paraId="056EF1B9" w14:textId="77777777" w:rsidR="00851286" w:rsidRDefault="00851286" w:rsidP="00851286">
      <w:pPr>
        <w:widowControl w:val="0"/>
        <w:spacing w:after="0" w:line="240" w:lineRule="auto"/>
        <w:ind w:right="-284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- остекление оконных проемов в комнате приема пищи не содержится в чистоте;</w:t>
      </w:r>
    </w:p>
    <w:p w14:paraId="62247C09" w14:textId="14785469" w:rsidR="00BC5A35" w:rsidRPr="00BC5A35" w:rsidRDefault="00C75A61" w:rsidP="008512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B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итогам проведенн</w:t>
      </w:r>
      <w:r w:rsidR="002440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 обследования</w:t>
      </w:r>
      <w:r w:rsidRPr="00DF3B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440B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06BCA" w:rsidRPr="00DF3BAB">
        <w:rPr>
          <w:rFonts w:ascii="Times New Roman" w:hAnsi="Times New Roman" w:cs="Times New Roman"/>
          <w:color w:val="000000" w:themeColor="text1"/>
          <w:sz w:val="28"/>
          <w:szCs w:val="28"/>
        </w:rPr>
        <w:t>аправлен</w:t>
      </w:r>
      <w:r w:rsidR="0085128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069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6BCA" w:rsidRPr="00DF3BA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</w:t>
      </w:r>
      <w:r w:rsidR="0085128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D5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40FF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85128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94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85128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94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хозяйствования и</w:t>
      </w:r>
      <w:r w:rsidR="00306BCA" w:rsidRPr="00DF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Кореличск</w:t>
      </w:r>
      <w:r w:rsidR="00311E9A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306BCA" w:rsidRPr="00DF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EEA">
        <w:rPr>
          <w:rFonts w:ascii="Times New Roman" w:hAnsi="Times New Roman" w:cs="Times New Roman"/>
          <w:color w:val="000000" w:themeColor="text1"/>
          <w:sz w:val="28"/>
          <w:szCs w:val="28"/>
        </w:rPr>
        <w:t>РИК</w:t>
      </w:r>
      <w:r w:rsidR="002440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6BCA" w:rsidRPr="00DF3BAB">
        <w:rPr>
          <w:rFonts w:ascii="Times New Roman" w:hAnsi="Times New Roman" w:cs="Times New Roman"/>
          <w:color w:val="000000" w:themeColor="text1"/>
          <w:sz w:val="28"/>
          <w:szCs w:val="28"/>
        </w:rPr>
        <w:t>для рассмотрения и принятия управленческого решения по приведению данных объектов в соответстви</w:t>
      </w:r>
      <w:r w:rsidR="00F7454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06BCA" w:rsidRPr="00DF3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B70EE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требованиями законодательства в области санитарно-эпидемиологического благополучия населения</w:t>
      </w:r>
      <w:r w:rsidR="00F069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C08990" w14:textId="77777777" w:rsidR="00BC5A35" w:rsidRDefault="00BC5A35" w:rsidP="0052603A">
      <w:pPr>
        <w:spacing w:after="0" w:line="240" w:lineRule="auto"/>
        <w:ind w:right="-1"/>
        <w:jc w:val="both"/>
      </w:pPr>
    </w:p>
    <w:p w14:paraId="46745914" w14:textId="77777777" w:rsidR="00F74544" w:rsidRDefault="00F74544" w:rsidP="00F745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врача-гигиениста </w:t>
      </w:r>
    </w:p>
    <w:p w14:paraId="788A3DFC" w14:textId="77777777" w:rsidR="00F74544" w:rsidRDefault="00F74544" w:rsidP="00F7454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санитарно-эпидемиологического отдела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О.Н. Каляда</w:t>
      </w:r>
    </w:p>
    <w:p w14:paraId="62DBCC98" w14:textId="72EE9919" w:rsidR="005D21EC" w:rsidRPr="00664A80" w:rsidRDefault="005D21EC" w:rsidP="0052603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2544D2CA" w14:textId="77777777" w:rsidR="003E3088" w:rsidRDefault="003E3088" w:rsidP="0052603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14:paraId="1D5604F2" w14:textId="77777777" w:rsidR="00B76FE5" w:rsidRPr="00B76FE5" w:rsidRDefault="00B76FE5" w:rsidP="0052603A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sectPr w:rsidR="00B76FE5" w:rsidRPr="00B76FE5" w:rsidSect="0083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6924"/>
    <w:multiLevelType w:val="hybridMultilevel"/>
    <w:tmpl w:val="2F8A34D4"/>
    <w:lvl w:ilvl="0" w:tplc="865E2A74">
      <w:start w:val="1"/>
      <w:numFmt w:val="decimal"/>
      <w:lvlText w:val="%1."/>
      <w:lvlJc w:val="left"/>
      <w:pPr>
        <w:ind w:left="840" w:hanging="48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AD3"/>
    <w:multiLevelType w:val="multilevel"/>
    <w:tmpl w:val="5B789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703"/>
    <w:rsid w:val="0001261B"/>
    <w:rsid w:val="00043B43"/>
    <w:rsid w:val="000455B6"/>
    <w:rsid w:val="0005576A"/>
    <w:rsid w:val="000D0D06"/>
    <w:rsid w:val="000F7D4C"/>
    <w:rsid w:val="001700D7"/>
    <w:rsid w:val="00184827"/>
    <w:rsid w:val="001955D1"/>
    <w:rsid w:val="001B3E6B"/>
    <w:rsid w:val="001D28E1"/>
    <w:rsid w:val="00201D0B"/>
    <w:rsid w:val="00230CD1"/>
    <w:rsid w:val="002440B6"/>
    <w:rsid w:val="00255585"/>
    <w:rsid w:val="002573ED"/>
    <w:rsid w:val="002A565A"/>
    <w:rsid w:val="002C1CA9"/>
    <w:rsid w:val="00306BCA"/>
    <w:rsid w:val="00311E9A"/>
    <w:rsid w:val="00385699"/>
    <w:rsid w:val="00387939"/>
    <w:rsid w:val="003D53CD"/>
    <w:rsid w:val="003E1272"/>
    <w:rsid w:val="003E3088"/>
    <w:rsid w:val="00402860"/>
    <w:rsid w:val="004039A7"/>
    <w:rsid w:val="00405CD6"/>
    <w:rsid w:val="00420B65"/>
    <w:rsid w:val="004428EE"/>
    <w:rsid w:val="00466BEF"/>
    <w:rsid w:val="004B2439"/>
    <w:rsid w:val="004C51CC"/>
    <w:rsid w:val="004D30D3"/>
    <w:rsid w:val="004E2A45"/>
    <w:rsid w:val="0052603A"/>
    <w:rsid w:val="00575ECB"/>
    <w:rsid w:val="00584ABF"/>
    <w:rsid w:val="005D21EC"/>
    <w:rsid w:val="005E71A2"/>
    <w:rsid w:val="00617D20"/>
    <w:rsid w:val="0063594D"/>
    <w:rsid w:val="00652703"/>
    <w:rsid w:val="00664A80"/>
    <w:rsid w:val="00691FE2"/>
    <w:rsid w:val="006B1F03"/>
    <w:rsid w:val="006D5ED5"/>
    <w:rsid w:val="006F4D15"/>
    <w:rsid w:val="006F668F"/>
    <w:rsid w:val="00746058"/>
    <w:rsid w:val="007B5951"/>
    <w:rsid w:val="007D2F0E"/>
    <w:rsid w:val="007E6F68"/>
    <w:rsid w:val="00833BCD"/>
    <w:rsid w:val="0083701E"/>
    <w:rsid w:val="00842514"/>
    <w:rsid w:val="00845577"/>
    <w:rsid w:val="00851286"/>
    <w:rsid w:val="008B6A83"/>
    <w:rsid w:val="008E6A65"/>
    <w:rsid w:val="009124F7"/>
    <w:rsid w:val="0092016F"/>
    <w:rsid w:val="009460F2"/>
    <w:rsid w:val="00957B09"/>
    <w:rsid w:val="00966A54"/>
    <w:rsid w:val="00981E66"/>
    <w:rsid w:val="009A620F"/>
    <w:rsid w:val="009B0CBD"/>
    <w:rsid w:val="009B31DE"/>
    <w:rsid w:val="009B7CD8"/>
    <w:rsid w:val="009D0D1D"/>
    <w:rsid w:val="00A07A38"/>
    <w:rsid w:val="00A562F2"/>
    <w:rsid w:val="00A722B2"/>
    <w:rsid w:val="00A84F79"/>
    <w:rsid w:val="00A9004E"/>
    <w:rsid w:val="00AC2283"/>
    <w:rsid w:val="00B10283"/>
    <w:rsid w:val="00B70EEA"/>
    <w:rsid w:val="00B76FE5"/>
    <w:rsid w:val="00BA47DD"/>
    <w:rsid w:val="00BC5A35"/>
    <w:rsid w:val="00BE6036"/>
    <w:rsid w:val="00C21243"/>
    <w:rsid w:val="00C24523"/>
    <w:rsid w:val="00C43848"/>
    <w:rsid w:val="00C55695"/>
    <w:rsid w:val="00C71FD4"/>
    <w:rsid w:val="00C75A61"/>
    <w:rsid w:val="00CC7F7D"/>
    <w:rsid w:val="00D12274"/>
    <w:rsid w:val="00D57447"/>
    <w:rsid w:val="00D62662"/>
    <w:rsid w:val="00DB6C28"/>
    <w:rsid w:val="00DC4527"/>
    <w:rsid w:val="00DE799B"/>
    <w:rsid w:val="00DF3BAB"/>
    <w:rsid w:val="00E27F15"/>
    <w:rsid w:val="00E55BBF"/>
    <w:rsid w:val="00E77380"/>
    <w:rsid w:val="00E940FF"/>
    <w:rsid w:val="00E96251"/>
    <w:rsid w:val="00EA4DE6"/>
    <w:rsid w:val="00EB55CE"/>
    <w:rsid w:val="00ED5ADE"/>
    <w:rsid w:val="00F05BA3"/>
    <w:rsid w:val="00F06998"/>
    <w:rsid w:val="00F117E7"/>
    <w:rsid w:val="00F56525"/>
    <w:rsid w:val="00F74544"/>
    <w:rsid w:val="00FF1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A9F4"/>
  <w15:docId w15:val="{33480F11-78D9-4019-8EAB-2C5D732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700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1700D7"/>
    <w:pPr>
      <w:ind w:left="720"/>
      <w:contextualSpacing/>
    </w:pPr>
  </w:style>
  <w:style w:type="paragraph" w:customStyle="1" w:styleId="point">
    <w:name w:val="point"/>
    <w:basedOn w:val="a"/>
    <w:rsid w:val="004D30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A3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C45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452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DC45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4527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F565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64</cp:revision>
  <dcterms:created xsi:type="dcterms:W3CDTF">2021-03-17T11:11:00Z</dcterms:created>
  <dcterms:modified xsi:type="dcterms:W3CDTF">2026-08-20T12:35:00Z</dcterms:modified>
</cp:coreProperties>
</file>